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013" w:rsidRPr="007C17DD" w:rsidRDefault="00F40013" w:rsidP="00177371">
      <w:pPr>
        <w:spacing w:before="100" w:beforeAutospacing="1" w:after="100" w:afterAutospacing="1" w:line="240" w:lineRule="auto"/>
        <w:jc w:val="right"/>
        <w:rPr>
          <w:rFonts w:eastAsia="Times New Roman" w:cs="Times New Roman"/>
        </w:rPr>
      </w:pPr>
    </w:p>
    <w:p w:rsidR="00F40013" w:rsidRPr="007C17DD" w:rsidRDefault="00F40013" w:rsidP="00EB5076">
      <w:pPr>
        <w:tabs>
          <w:tab w:val="right" w:pos="9360"/>
        </w:tabs>
        <w:spacing w:before="100" w:beforeAutospacing="1" w:after="100" w:afterAutospacing="1" w:line="240" w:lineRule="auto"/>
        <w:rPr>
          <w:rFonts w:eastAsia="Times New Roman" w:cs="Times New Roman"/>
        </w:rPr>
      </w:pPr>
      <w:r w:rsidRPr="007C17DD">
        <w:rPr>
          <w:rFonts w:eastAsia="Times New Roman" w:cs="Times New Roman"/>
        </w:rPr>
        <w:t>Spencer Rosenvall</w:t>
      </w:r>
      <w:r w:rsidR="00EB5076" w:rsidRPr="007C17DD">
        <w:rPr>
          <w:rFonts w:eastAsia="Times New Roman" w:cs="Times New Roman"/>
        </w:rPr>
        <w:tab/>
      </w:r>
    </w:p>
    <w:p w:rsidR="00F40013" w:rsidRPr="007C17DD" w:rsidRDefault="00F40013" w:rsidP="00EA5041">
      <w:pPr>
        <w:spacing w:before="100" w:beforeAutospacing="1" w:after="100" w:afterAutospacing="1" w:line="240" w:lineRule="auto"/>
        <w:rPr>
          <w:rFonts w:eastAsia="Times New Roman" w:cs="Times New Roman"/>
        </w:rPr>
      </w:pPr>
      <w:r w:rsidRPr="007C17DD">
        <w:rPr>
          <w:rFonts w:eastAsia="Times New Roman" w:cs="Times New Roman"/>
        </w:rPr>
        <w:t>Professor Waldron</w:t>
      </w:r>
    </w:p>
    <w:p w:rsidR="00F40013" w:rsidRPr="007C17DD" w:rsidRDefault="00F40013" w:rsidP="00EA5041">
      <w:pPr>
        <w:spacing w:before="100" w:beforeAutospacing="1" w:after="100" w:afterAutospacing="1" w:line="240" w:lineRule="auto"/>
        <w:rPr>
          <w:rFonts w:eastAsia="Times New Roman" w:cs="Times New Roman"/>
        </w:rPr>
      </w:pPr>
      <w:r w:rsidRPr="007C17DD">
        <w:rPr>
          <w:rFonts w:eastAsia="Times New Roman" w:cs="Times New Roman"/>
        </w:rPr>
        <w:t>English 2010</w:t>
      </w:r>
    </w:p>
    <w:p w:rsidR="00F40013" w:rsidRPr="007C17DD" w:rsidRDefault="00417F97" w:rsidP="00EA5041">
      <w:pPr>
        <w:spacing w:before="100" w:beforeAutospacing="1" w:after="100" w:afterAutospacing="1" w:line="240" w:lineRule="auto"/>
        <w:rPr>
          <w:rFonts w:eastAsia="Times New Roman" w:cs="Times New Roman"/>
        </w:rPr>
      </w:pPr>
      <w:r>
        <w:rPr>
          <w:rFonts w:eastAsia="Times New Roman" w:cs="Times New Roman"/>
        </w:rPr>
        <w:t>6</w:t>
      </w:r>
      <w:bookmarkStart w:id="0" w:name="_GoBack"/>
      <w:bookmarkEnd w:id="0"/>
      <w:r w:rsidR="00F40013" w:rsidRPr="007C17DD">
        <w:rPr>
          <w:rFonts w:eastAsia="Times New Roman" w:cs="Times New Roman"/>
        </w:rPr>
        <w:t xml:space="preserve"> </w:t>
      </w:r>
      <w:r w:rsidR="00C21F18">
        <w:rPr>
          <w:rFonts w:eastAsia="Times New Roman" w:cs="Times New Roman"/>
        </w:rPr>
        <w:t>March</w:t>
      </w:r>
      <w:r w:rsidR="00F40013" w:rsidRPr="007C17DD">
        <w:rPr>
          <w:rFonts w:eastAsia="Times New Roman" w:cs="Times New Roman"/>
        </w:rPr>
        <w:t xml:space="preserve"> 2016</w:t>
      </w:r>
    </w:p>
    <w:p w:rsidR="00F40013" w:rsidRPr="007C17DD" w:rsidRDefault="00F40013" w:rsidP="00EA5041">
      <w:pPr>
        <w:spacing w:before="100" w:beforeAutospacing="1" w:after="100" w:afterAutospacing="1" w:line="240" w:lineRule="auto"/>
        <w:rPr>
          <w:rFonts w:eastAsia="Times New Roman" w:cs="Times New Roman"/>
        </w:rPr>
      </w:pPr>
    </w:p>
    <w:p w:rsidR="00C83486" w:rsidRPr="007C17DD" w:rsidRDefault="00C83486" w:rsidP="00F40013">
      <w:pPr>
        <w:spacing w:before="100" w:beforeAutospacing="1" w:after="100" w:afterAutospacing="1" w:line="240" w:lineRule="auto"/>
        <w:jc w:val="center"/>
        <w:rPr>
          <w:rFonts w:eastAsia="Times New Roman" w:cs="Times New Roman"/>
        </w:rPr>
      </w:pPr>
      <w:r w:rsidRPr="007C17DD">
        <w:rPr>
          <w:rFonts w:eastAsia="Times New Roman" w:cs="Times New Roman"/>
        </w:rPr>
        <w:t>Rise in LDS LGBTQ youth suicides after Nov. 2015 Policy Change</w:t>
      </w:r>
    </w:p>
    <w:p w:rsidR="00C83486" w:rsidRPr="007C17DD" w:rsidRDefault="00C83486" w:rsidP="00EA5041">
      <w:pPr>
        <w:spacing w:before="100" w:beforeAutospacing="1" w:after="100" w:afterAutospacing="1" w:line="240" w:lineRule="auto"/>
        <w:rPr>
          <w:rFonts w:eastAsia="Times New Roman" w:cs="Times New Roman"/>
        </w:rPr>
      </w:pPr>
    </w:p>
    <w:p w:rsidR="00EA5041" w:rsidRPr="007C17DD" w:rsidRDefault="00C83486" w:rsidP="00F40013">
      <w:pPr>
        <w:spacing w:before="100" w:beforeAutospacing="1" w:after="100" w:afterAutospacing="1" w:line="480" w:lineRule="auto"/>
        <w:ind w:firstLine="720"/>
        <w:rPr>
          <w:rFonts w:eastAsia="Times New Roman" w:cs="Times New Roman"/>
        </w:rPr>
      </w:pPr>
      <w:r w:rsidRPr="007C17DD">
        <w:rPr>
          <w:rFonts w:eastAsia="Times New Roman" w:cs="Times New Roman"/>
        </w:rPr>
        <w:t>In</w:t>
      </w:r>
      <w:r w:rsidR="00EA5041" w:rsidRPr="007C17DD">
        <w:rPr>
          <w:rFonts w:eastAsia="Times New Roman" w:cs="Times New Roman"/>
        </w:rPr>
        <w:t xml:space="preserve"> November 2015, the lives</w:t>
      </w:r>
      <w:r w:rsidR="0082541C">
        <w:rPr>
          <w:rFonts w:eastAsia="Times New Roman" w:cs="Times New Roman"/>
        </w:rPr>
        <w:t xml:space="preserve"> of</w:t>
      </w:r>
      <w:r w:rsidR="00EA5041" w:rsidRPr="007C17DD">
        <w:rPr>
          <w:rFonts w:eastAsia="Times New Roman" w:cs="Times New Roman"/>
        </w:rPr>
        <w:t xml:space="preserve"> children of </w:t>
      </w:r>
      <w:hyperlink r:id="rId7" w:history="1">
        <w:r w:rsidR="00EA5041" w:rsidRPr="007C17DD">
          <w:rPr>
            <w:rStyle w:val="Hyperlink"/>
            <w:rFonts w:eastAsia="Times New Roman" w:cs="Times New Roman"/>
          </w:rPr>
          <w:t>LGBTQ</w:t>
        </w:r>
      </w:hyperlink>
      <w:r w:rsidR="00EA5041" w:rsidRPr="007C17DD">
        <w:rPr>
          <w:rFonts w:eastAsia="Times New Roman" w:cs="Times New Roman"/>
        </w:rPr>
        <w:t xml:space="preserve"> individuals living in a same-sex household</w:t>
      </w:r>
      <w:r w:rsidRPr="007C17DD">
        <w:rPr>
          <w:rFonts w:eastAsia="Times New Roman" w:cs="Times New Roman"/>
        </w:rPr>
        <w:t xml:space="preserve"> </w:t>
      </w:r>
      <w:r w:rsidR="0082541C">
        <w:rPr>
          <w:rFonts w:eastAsia="Times New Roman" w:cs="Times New Roman"/>
        </w:rPr>
        <w:t>were</w:t>
      </w:r>
      <w:r w:rsidRPr="007C17DD">
        <w:rPr>
          <w:rFonts w:eastAsia="Times New Roman" w:cs="Times New Roman"/>
        </w:rPr>
        <w:t xml:space="preserve"> changed. The children</w:t>
      </w:r>
      <w:r w:rsidR="00EA5041" w:rsidRPr="007C17DD">
        <w:rPr>
          <w:rFonts w:eastAsia="Times New Roman" w:cs="Times New Roman"/>
        </w:rPr>
        <w:t xml:space="preserve"> may not be blessed as babies or baptized until they are 18 years of age as a part of a </w:t>
      </w:r>
      <w:hyperlink r:id="rId8" w:anchor="scribd" w:history="1">
        <w:r w:rsidR="00EA5041" w:rsidRPr="007C17DD">
          <w:rPr>
            <w:rStyle w:val="Hyperlink"/>
            <w:rFonts w:eastAsia="Times New Roman" w:cs="Times New Roman"/>
          </w:rPr>
          <w:t>policy change in Handbook 1</w:t>
        </w:r>
      </w:hyperlink>
      <w:r w:rsidR="00EA5041" w:rsidRPr="007C17DD">
        <w:rPr>
          <w:rFonts w:eastAsia="Times New Roman" w:cs="Times New Roman"/>
        </w:rPr>
        <w:t xml:space="preserve"> of the Church of Jesus Christ of Latter-day Saints. </w:t>
      </w:r>
      <w:r w:rsidR="0082541C">
        <w:rPr>
          <w:rFonts w:eastAsia="Times New Roman" w:cs="Times New Roman"/>
        </w:rPr>
        <w:t xml:space="preserve">Due to the policy change, </w:t>
      </w:r>
      <w:r w:rsidR="00EA5041" w:rsidRPr="007C17DD">
        <w:rPr>
          <w:rFonts w:eastAsia="Times New Roman" w:cs="Times New Roman"/>
        </w:rPr>
        <w:t>the children of such individuals</w:t>
      </w:r>
      <w:r w:rsidR="0082541C">
        <w:rPr>
          <w:rFonts w:eastAsia="Times New Roman" w:cs="Times New Roman"/>
        </w:rPr>
        <w:t>,</w:t>
      </w:r>
      <w:r w:rsidR="00EA5041" w:rsidRPr="007C17DD">
        <w:rPr>
          <w:rFonts w:eastAsia="Times New Roman" w:cs="Times New Roman"/>
        </w:rPr>
        <w:t xml:space="preserve"> </w:t>
      </w:r>
      <w:r w:rsidR="0082541C">
        <w:rPr>
          <w:rFonts w:eastAsia="Times New Roman" w:cs="Times New Roman"/>
        </w:rPr>
        <w:t>at the age of 18, must</w:t>
      </w:r>
      <w:r w:rsidR="00EA5041" w:rsidRPr="007C17DD">
        <w:rPr>
          <w:rFonts w:eastAsia="Times New Roman" w:cs="Times New Roman"/>
        </w:rPr>
        <w:t> disavow the prac</w:t>
      </w:r>
      <w:r w:rsidR="001F418B" w:rsidRPr="007C17DD">
        <w:rPr>
          <w:rFonts w:eastAsia="Times New Roman" w:cs="Times New Roman"/>
        </w:rPr>
        <w:t>tice of same-sex cohabitation,</w:t>
      </w:r>
      <w:r w:rsidR="00EA5041" w:rsidRPr="007C17DD">
        <w:rPr>
          <w:rFonts w:eastAsia="Times New Roman" w:cs="Times New Roman"/>
        </w:rPr>
        <w:t xml:space="preserve"> marriage</w:t>
      </w:r>
      <w:r w:rsidR="001F418B" w:rsidRPr="007C17DD">
        <w:rPr>
          <w:rFonts w:eastAsia="Times New Roman" w:cs="Times New Roman"/>
        </w:rPr>
        <w:t>,</w:t>
      </w:r>
      <w:r w:rsidR="00EA5041" w:rsidRPr="007C17DD">
        <w:rPr>
          <w:rFonts w:eastAsia="Times New Roman" w:cs="Times New Roman"/>
        </w:rPr>
        <w:t xml:space="preserve"> and</w:t>
      </w:r>
      <w:r w:rsidR="001F418B" w:rsidRPr="007C17DD">
        <w:rPr>
          <w:rFonts w:eastAsia="Times New Roman" w:cs="Times New Roman"/>
        </w:rPr>
        <w:t xml:space="preserve"> must</w:t>
      </w:r>
      <w:r w:rsidR="00EA5041" w:rsidRPr="007C17DD">
        <w:rPr>
          <w:rFonts w:eastAsia="Times New Roman" w:cs="Times New Roman"/>
        </w:rPr>
        <w:t xml:space="preserve"> s</w:t>
      </w:r>
      <w:r w:rsidR="001F418B" w:rsidRPr="007C17DD">
        <w:rPr>
          <w:rFonts w:eastAsia="Times New Roman" w:cs="Times New Roman"/>
        </w:rPr>
        <w:t>top living in such a</w:t>
      </w:r>
      <w:r w:rsidR="00EA5041" w:rsidRPr="007C17DD">
        <w:rPr>
          <w:rFonts w:eastAsia="Times New Roman" w:cs="Times New Roman"/>
        </w:rPr>
        <w:t xml:space="preserve"> household to</w:t>
      </w:r>
      <w:r w:rsidR="0082541C">
        <w:rPr>
          <w:rFonts w:eastAsia="Times New Roman" w:cs="Times New Roman"/>
        </w:rPr>
        <w:t xml:space="preserve"> meet church requirements to</w:t>
      </w:r>
      <w:r w:rsidR="00EA5041" w:rsidRPr="007C17DD">
        <w:rPr>
          <w:rFonts w:eastAsia="Times New Roman" w:cs="Times New Roman"/>
        </w:rPr>
        <w:t xml:space="preserve"> qualify for baptism </w:t>
      </w:r>
      <w:r w:rsidR="001F418B" w:rsidRPr="007C17DD">
        <w:rPr>
          <w:rFonts w:eastAsia="Times New Roman" w:cs="Times New Roman"/>
        </w:rPr>
        <w:t>and</w:t>
      </w:r>
      <w:r w:rsidR="00EA5041" w:rsidRPr="007C17DD">
        <w:rPr>
          <w:rFonts w:eastAsia="Times New Roman" w:cs="Times New Roman"/>
        </w:rPr>
        <w:t xml:space="preserve"> join the church.</w:t>
      </w:r>
      <w:r w:rsidRPr="007C17DD">
        <w:rPr>
          <w:rFonts w:eastAsia="Times New Roman" w:cs="Times New Roman"/>
        </w:rPr>
        <w:t xml:space="preserve"> The children are facing an unbearable pressure from their families, as well as from their LDS religion. </w:t>
      </w:r>
      <w:r w:rsidR="00214C4A">
        <w:rPr>
          <w:rFonts w:eastAsia="Times New Roman" w:cs="Times New Roman"/>
        </w:rPr>
        <w:t>Many LGBTQ youth now walk the streets homeless due to exile. Due to the change in policy, there is an ever-increasing pressure</w:t>
      </w:r>
      <w:r w:rsidRPr="007C17DD">
        <w:rPr>
          <w:rFonts w:eastAsia="Times New Roman" w:cs="Times New Roman"/>
        </w:rPr>
        <w:t xml:space="preserve"> to pick between their families or the church, and unfortunately, 35 </w:t>
      </w:r>
      <w:r w:rsidR="00E06CCA">
        <w:rPr>
          <w:rFonts w:eastAsia="Times New Roman" w:cs="Times New Roman"/>
        </w:rPr>
        <w:t xml:space="preserve">of those </w:t>
      </w:r>
      <w:r w:rsidR="004D0E2C">
        <w:rPr>
          <w:rFonts w:eastAsia="Times New Roman" w:cs="Times New Roman"/>
        </w:rPr>
        <w:t xml:space="preserve"> LGBTQ </w:t>
      </w:r>
      <w:r w:rsidR="00E07C48" w:rsidRPr="007C17DD">
        <w:rPr>
          <w:rFonts w:eastAsia="Times New Roman" w:cs="Times New Roman"/>
        </w:rPr>
        <w:t>youth have</w:t>
      </w:r>
      <w:r w:rsidR="00E47FF7" w:rsidRPr="007C17DD">
        <w:rPr>
          <w:rFonts w:eastAsia="Times New Roman" w:cs="Times New Roman"/>
        </w:rPr>
        <w:t xml:space="preserve"> already</w:t>
      </w:r>
      <w:r w:rsidR="0082541C">
        <w:rPr>
          <w:rFonts w:eastAsia="Times New Roman" w:cs="Times New Roman"/>
        </w:rPr>
        <w:t xml:space="preserve"> taken their own lives.</w:t>
      </w:r>
    </w:p>
    <w:p w:rsidR="00E47FF7" w:rsidRPr="007C17DD" w:rsidRDefault="00DF1BBE" w:rsidP="00F40013">
      <w:pPr>
        <w:spacing w:before="100" w:beforeAutospacing="1" w:after="100" w:afterAutospacing="1" w:line="480" w:lineRule="auto"/>
        <w:rPr>
          <w:rFonts w:eastAsia="Times New Roman" w:cs="Times New Roman"/>
        </w:rPr>
      </w:pPr>
      <w:r w:rsidRPr="007C17DD">
        <w:rPr>
          <w:rFonts w:eastAsia="Times New Roman" w:cs="Times New Roman"/>
        </w:rPr>
        <w:t>“Church handbooks are policy and procedural guides for lay leaders who must administer the church in many varied circumstances throughout the world,”</w:t>
      </w:r>
      <w:r w:rsidR="00F27FE9" w:rsidRPr="007C17DD">
        <w:t xml:space="preserve"> ("DeseretNews.com", 2015)</w:t>
      </w:r>
      <w:r w:rsidR="00E47FF7" w:rsidRPr="007C17DD">
        <w:rPr>
          <w:rFonts w:eastAsia="Times New Roman" w:cs="Times New Roman"/>
        </w:rPr>
        <w:t xml:space="preserve"> said</w:t>
      </w:r>
      <w:r w:rsidRPr="007C17DD">
        <w:rPr>
          <w:rFonts w:eastAsia="Times New Roman" w:cs="Times New Roman"/>
        </w:rPr>
        <w:t xml:space="preserve"> church spokesman Eric Hawkins</w:t>
      </w:r>
      <w:r w:rsidR="00E07C48" w:rsidRPr="007C17DD">
        <w:rPr>
          <w:rFonts w:eastAsia="Times New Roman" w:cs="Times New Roman"/>
        </w:rPr>
        <w:t xml:space="preserve"> the</w:t>
      </w:r>
      <w:r w:rsidRPr="007C17DD">
        <w:rPr>
          <w:rFonts w:eastAsia="Times New Roman" w:cs="Times New Roman"/>
        </w:rPr>
        <w:t xml:space="preserve"> day after the policy changes were leaked online. “The church has long been on record as opposing same-sex marriages. While it respects the law of the land, and acknowledges the right of others to think and act differently, it does not perform or accept same-sex marriage within its membership.”</w:t>
      </w:r>
      <w:r w:rsidR="00E47FF7" w:rsidRPr="007C17DD">
        <w:rPr>
          <w:rFonts w:eastAsia="Times New Roman" w:cs="Times New Roman"/>
        </w:rPr>
        <w:t xml:space="preserve"> </w:t>
      </w:r>
      <w:r w:rsidR="00F27FE9" w:rsidRPr="007C17DD">
        <w:t>("DeseretNews.com", 2015)</w:t>
      </w:r>
    </w:p>
    <w:p w:rsidR="000325EF" w:rsidRPr="007C17DD" w:rsidRDefault="00E47FF7" w:rsidP="00F40013">
      <w:pPr>
        <w:spacing w:before="100" w:beforeAutospacing="1" w:after="100" w:afterAutospacing="1" w:line="480" w:lineRule="auto"/>
        <w:rPr>
          <w:rFonts w:eastAsia="Times New Roman" w:cs="Times New Roman"/>
        </w:rPr>
      </w:pPr>
      <w:r w:rsidRPr="007C17DD">
        <w:rPr>
          <w:rFonts w:eastAsia="Times New Roman" w:cs="Times New Roman"/>
        </w:rPr>
        <w:lastRenderedPageBreak/>
        <w:t>“</w:t>
      </w:r>
      <w:r w:rsidRPr="007C17DD">
        <w:rPr>
          <w:rFonts w:cs="Times New Roman"/>
        </w:rPr>
        <w:t>The U.S. Supreme Court made marriage for same-sex couples legal nationwide, declaring that refusing to grant marriage licenses to gay and lesbian couples violates the C</w:t>
      </w:r>
      <w:r w:rsidR="0082541C">
        <w:rPr>
          <w:rFonts w:cs="Times New Roman"/>
        </w:rPr>
        <w:t xml:space="preserve">onstitution.” </w:t>
      </w:r>
      <w:r w:rsidR="005851A8" w:rsidRPr="007C17DD">
        <w:t>(Liebelson, "The Huffington Post")</w:t>
      </w:r>
      <w:r w:rsidRPr="007C17DD">
        <w:rPr>
          <w:rFonts w:cs="Times New Roman"/>
        </w:rPr>
        <w:t xml:space="preserve"> </w:t>
      </w:r>
      <w:r w:rsidRPr="007C17DD">
        <w:rPr>
          <w:rFonts w:eastAsia="Times New Roman" w:cs="Times New Roman"/>
        </w:rPr>
        <w:t xml:space="preserve">It wasn’t until this the Supreme Court passed this bill passed in June 2015 that deemed same-sex marriage to be legal in the United States that the church took action and decided to classify those in a same-sex marriage as apostates, or people who renounce their faith. </w:t>
      </w:r>
      <w:r w:rsidR="000325EF" w:rsidRPr="007C17DD">
        <w:rPr>
          <w:rFonts w:eastAsia="Times New Roman" w:cs="Times New Roman"/>
        </w:rPr>
        <w:t xml:space="preserve"> </w:t>
      </w:r>
    </w:p>
    <w:p w:rsidR="000325EF" w:rsidRPr="007C17DD" w:rsidRDefault="000325EF" w:rsidP="00F40013">
      <w:pPr>
        <w:spacing w:before="100" w:beforeAutospacing="1" w:after="100" w:afterAutospacing="1" w:line="480" w:lineRule="auto"/>
        <w:rPr>
          <w:rFonts w:eastAsia="Times New Roman" w:cs="Times New Roman"/>
        </w:rPr>
      </w:pPr>
      <w:r w:rsidRPr="007C17DD">
        <w:rPr>
          <w:rFonts w:eastAsia="Times New Roman" w:cs="Times New Roman"/>
        </w:rPr>
        <w:t xml:space="preserve">See picture below. </w:t>
      </w:r>
    </w:p>
    <w:p w:rsidR="000325EF" w:rsidRPr="007C17DD" w:rsidRDefault="000325EF" w:rsidP="00F40013">
      <w:pPr>
        <w:spacing w:before="100" w:beforeAutospacing="1" w:after="100" w:afterAutospacing="1" w:line="480" w:lineRule="auto"/>
        <w:rPr>
          <w:rFonts w:eastAsia="Times New Roman" w:cs="Times New Roman"/>
        </w:rPr>
      </w:pPr>
      <w:r w:rsidRPr="007C17DD">
        <w:rPr>
          <w:rFonts w:eastAsia="Times New Roman" w:cs="Times New Roman"/>
          <w:noProof/>
        </w:rPr>
        <w:drawing>
          <wp:inline distT="0" distB="0" distL="0" distR="0">
            <wp:extent cx="5715798" cy="55252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s-handbook-3.png"/>
                    <pic:cNvPicPr/>
                  </pic:nvPicPr>
                  <pic:blipFill>
                    <a:blip r:embed="rId9">
                      <a:extLst>
                        <a:ext uri="{28A0092B-C50C-407E-A947-70E740481C1C}">
                          <a14:useLocalDpi xmlns:a14="http://schemas.microsoft.com/office/drawing/2010/main" val="0"/>
                        </a:ext>
                      </a:extLst>
                    </a:blip>
                    <a:stretch>
                      <a:fillRect/>
                    </a:stretch>
                  </pic:blipFill>
                  <pic:spPr>
                    <a:xfrm>
                      <a:off x="0" y="0"/>
                      <a:ext cx="5715798" cy="5525271"/>
                    </a:xfrm>
                    <a:prstGeom prst="rect">
                      <a:avLst/>
                    </a:prstGeom>
                  </pic:spPr>
                </pic:pic>
              </a:graphicData>
            </a:graphic>
          </wp:inline>
        </w:drawing>
      </w:r>
    </w:p>
    <w:p w:rsidR="00F26F07" w:rsidRPr="007C17DD" w:rsidRDefault="00F26F07" w:rsidP="00F40013">
      <w:pPr>
        <w:spacing w:before="100" w:beforeAutospacing="1" w:after="100" w:afterAutospacing="1" w:line="480" w:lineRule="auto"/>
        <w:rPr>
          <w:rFonts w:eastAsia="Times New Roman" w:cs="Times New Roman"/>
        </w:rPr>
      </w:pPr>
    </w:p>
    <w:p w:rsidR="00E47FF7" w:rsidRPr="007C17DD" w:rsidRDefault="00E47FF7" w:rsidP="00F40013">
      <w:pPr>
        <w:spacing w:before="100" w:beforeAutospacing="1" w:after="100" w:afterAutospacing="1" w:line="480" w:lineRule="auto"/>
        <w:ind w:firstLine="720"/>
        <w:rPr>
          <w:rFonts w:eastAsia="Times New Roman" w:cs="Times New Roman"/>
        </w:rPr>
      </w:pPr>
      <w:r w:rsidRPr="007C17DD">
        <w:rPr>
          <w:rFonts w:eastAsia="Times New Roman" w:cs="Times New Roman"/>
        </w:rPr>
        <w:t>In 2015 before Same-sex ma</w:t>
      </w:r>
      <w:r w:rsidR="0082541C">
        <w:rPr>
          <w:rFonts w:eastAsia="Times New Roman" w:cs="Times New Roman"/>
        </w:rPr>
        <w:t>rriage was nationally legalized,</w:t>
      </w:r>
      <w:r w:rsidRPr="007C17DD">
        <w:rPr>
          <w:rFonts w:eastAsia="Times New Roman" w:cs="Times New Roman"/>
        </w:rPr>
        <w:t xml:space="preserve"> an LDS apostle said that Mormons who support gay marriage would not lose their temple privileges or church memberships. </w:t>
      </w:r>
      <w:r w:rsidR="0082541C">
        <w:rPr>
          <w:rFonts w:eastAsia="Times New Roman" w:cs="Times New Roman"/>
        </w:rPr>
        <w:t xml:space="preserve">However, </w:t>
      </w:r>
      <w:r w:rsidRPr="007C17DD">
        <w:rPr>
          <w:rFonts w:eastAsia="Times New Roman" w:cs="Times New Roman"/>
        </w:rPr>
        <w:t xml:space="preserve">Elder D. Todd Christofferson told KUTV in Salt Lake City that Mormons would only be disciplined for “supporting organizations that promote opposition or </w:t>
      </w:r>
      <w:r w:rsidR="00947184" w:rsidRPr="007C17DD">
        <w:rPr>
          <w:rFonts w:eastAsia="Times New Roman" w:cs="Times New Roman"/>
        </w:rPr>
        <w:t>positions in opposition to the C</w:t>
      </w:r>
      <w:r w:rsidRPr="007C17DD">
        <w:rPr>
          <w:rFonts w:eastAsia="Times New Roman" w:cs="Times New Roman"/>
        </w:rPr>
        <w:t xml:space="preserve">hurch’s.” </w:t>
      </w:r>
      <w:r w:rsidR="00F27FE9" w:rsidRPr="007C17DD">
        <w:t>("DeseretNews.com", 2015)</w:t>
      </w:r>
      <w:r w:rsidR="0082541C">
        <w:t xml:space="preserve"> In other words a member of this church is free to be nice to LGBTQ people, but cannot support their lifestyle with organizations. Doing so would seem to be what the church </w:t>
      </w:r>
      <w:r w:rsidR="00E06CCA">
        <w:t>considers sinful.</w:t>
      </w:r>
    </w:p>
    <w:p w:rsidR="00E47FF7" w:rsidRPr="007C17DD" w:rsidRDefault="00E06CCA" w:rsidP="00E06CCA">
      <w:pPr>
        <w:spacing w:before="100" w:beforeAutospacing="1" w:after="100" w:afterAutospacing="1" w:line="480" w:lineRule="auto"/>
        <w:ind w:firstLine="720"/>
        <w:rPr>
          <w:rFonts w:eastAsia="Times New Roman" w:cs="Times New Roman"/>
        </w:rPr>
      </w:pPr>
      <w:r>
        <w:rPr>
          <w:rFonts w:eastAsia="Times New Roman" w:cs="Times New Roman"/>
        </w:rPr>
        <w:t>The church seemed</w:t>
      </w:r>
      <w:r w:rsidR="00E47FF7" w:rsidRPr="007C17DD">
        <w:rPr>
          <w:rFonts w:eastAsia="Times New Roman" w:cs="Times New Roman"/>
        </w:rPr>
        <w:t xml:space="preserve"> to</w:t>
      </w:r>
      <w:r>
        <w:rPr>
          <w:rFonts w:eastAsia="Times New Roman" w:cs="Times New Roman"/>
        </w:rPr>
        <w:t xml:space="preserve"> have</w:t>
      </w:r>
      <w:r w:rsidR="00E47FF7" w:rsidRPr="007C17DD">
        <w:rPr>
          <w:rFonts w:eastAsia="Times New Roman" w:cs="Times New Roman"/>
        </w:rPr>
        <w:t xml:space="preserve"> always oppose</w:t>
      </w:r>
      <w:r>
        <w:rPr>
          <w:rFonts w:eastAsia="Times New Roman" w:cs="Times New Roman"/>
        </w:rPr>
        <w:t>d</w:t>
      </w:r>
      <w:r w:rsidR="00E47FF7" w:rsidRPr="007C17DD">
        <w:rPr>
          <w:rFonts w:eastAsia="Times New Roman" w:cs="Times New Roman"/>
        </w:rPr>
        <w:t xml:space="preserve"> gay rights, and even received national dissatisfaction after it fought</w:t>
      </w:r>
      <w:r>
        <w:rPr>
          <w:rFonts w:eastAsia="Times New Roman" w:cs="Times New Roman"/>
        </w:rPr>
        <w:t xml:space="preserve"> against</w:t>
      </w:r>
      <w:r w:rsidR="00E47FF7" w:rsidRPr="007C17DD">
        <w:rPr>
          <w:rFonts w:eastAsia="Times New Roman" w:cs="Times New Roman"/>
        </w:rPr>
        <w:t xml:space="preserve"> gay marriage in California through Proposition 8 in 2008. However, LDS officials worked with gay rights advocates on a political compromise,</w:t>
      </w:r>
      <w:r w:rsidR="00E47FF7" w:rsidRPr="007C17DD">
        <w:rPr>
          <w:rFonts w:eastAsia="Times New Roman" w:cs="Times New Roman"/>
          <w:color w:val="0000FF"/>
          <w:u w:val="single"/>
        </w:rPr>
        <w:t xml:space="preserve"> </w:t>
      </w:r>
      <w:r w:rsidR="00E47FF7" w:rsidRPr="007C17DD">
        <w:rPr>
          <w:rFonts w:eastAsia="Times New Roman" w:cs="Times New Roman"/>
        </w:rPr>
        <w:t>a bill known as the “</w:t>
      </w:r>
      <w:hyperlink r:id="rId10" w:history="1">
        <w:r w:rsidR="00E47FF7" w:rsidRPr="007C17DD">
          <w:rPr>
            <w:rStyle w:val="Hyperlink"/>
            <w:rFonts w:eastAsia="Times New Roman" w:cs="Times New Roman"/>
          </w:rPr>
          <w:t>Utah compromise</w:t>
        </w:r>
      </w:hyperlink>
      <w:r w:rsidR="00E47FF7" w:rsidRPr="007C17DD">
        <w:rPr>
          <w:rFonts w:eastAsia="Times New Roman" w:cs="Times New Roman"/>
        </w:rPr>
        <w:t>”, which was passed in March 2015 supposedly for the purpose of protecting LGBT people from discrimination.</w:t>
      </w:r>
      <w:r>
        <w:rPr>
          <w:rFonts w:eastAsia="Times New Roman" w:cs="Times New Roman"/>
        </w:rPr>
        <w:t xml:space="preserve"> </w:t>
      </w:r>
      <w:r w:rsidRPr="007C17DD">
        <w:rPr>
          <w:rFonts w:eastAsia="Times New Roman" w:cs="Times New Roman"/>
        </w:rPr>
        <w:t>Matthew Bowman, a historian and author of “The Mormon People” said, “There have been attempts by the church to reach out, to formulate relationships with LGBT Americans. This policy seems to be a step away from that.”</w:t>
      </w:r>
      <w:r w:rsidRPr="007C17DD">
        <w:t xml:space="preserve"> ("The LDS-Mormon church adopts new anti-LGBT policy that targets children")</w:t>
      </w:r>
      <w:r>
        <w:rPr>
          <w:rFonts w:eastAsia="Times New Roman" w:cs="Times New Roman"/>
        </w:rPr>
        <w:t xml:space="preserve"> With the change in church policy, however, one is left to ask whether the church is protecting the LGBTQ members of their church.</w:t>
      </w:r>
    </w:p>
    <w:p w:rsidR="00E47FF7" w:rsidRPr="007C17DD" w:rsidRDefault="00E07C48" w:rsidP="00F40013">
      <w:pPr>
        <w:spacing w:before="100" w:beforeAutospacing="1" w:after="100" w:afterAutospacing="1" w:line="480" w:lineRule="auto"/>
        <w:ind w:firstLine="720"/>
        <w:rPr>
          <w:rFonts w:eastAsia="Times New Roman" w:cs="Times New Roman"/>
        </w:rPr>
      </w:pPr>
      <w:bookmarkStart w:id="1" w:name="ead85fdaab"/>
      <w:bookmarkEnd w:id="1"/>
      <w:r w:rsidRPr="007C17DD">
        <w:rPr>
          <w:rFonts w:eastAsia="Times New Roman" w:cs="Times New Roman"/>
        </w:rPr>
        <w:t>It’s important to understand the importance of marriage to a Mormon. The LDS Church, otherwise known as the Mormon Church, teaches that marriage is of God and solely between one man and one woman. In the Mormon religion, marriage in their holy temple vital to qualify for the highest degree of salvation. However, practicing LGBTQ members are denied the privilege to marry in the temple, and their children are therefore also underprivileged in the church</w:t>
      </w:r>
      <w:r w:rsidR="00CA7811" w:rsidRPr="007C17DD">
        <w:rPr>
          <w:rFonts w:eastAsia="Times New Roman" w:cs="Times New Roman"/>
        </w:rPr>
        <w:t>.</w:t>
      </w:r>
    </w:p>
    <w:p w:rsidR="00EC41DF" w:rsidRPr="007C17DD" w:rsidRDefault="00CA7811" w:rsidP="00F40013">
      <w:pPr>
        <w:spacing w:before="100" w:beforeAutospacing="1" w:after="100" w:afterAutospacing="1" w:line="480" w:lineRule="auto"/>
        <w:ind w:firstLine="720"/>
        <w:rPr>
          <w:rFonts w:eastAsia="Times New Roman" w:cs="Times New Roman"/>
        </w:rPr>
      </w:pPr>
      <w:r w:rsidRPr="007C17DD">
        <w:rPr>
          <w:rFonts w:eastAsia="Times New Roman" w:cs="Times New Roman"/>
        </w:rPr>
        <w:lastRenderedPageBreak/>
        <w:t xml:space="preserve"> Mormon children are normally blessed as infants and baptized around age 8</w:t>
      </w:r>
      <w:r w:rsidR="00E47FF7" w:rsidRPr="007C17DD">
        <w:rPr>
          <w:rFonts w:eastAsia="Times New Roman" w:cs="Times New Roman"/>
        </w:rPr>
        <w:t>, an act that Mormons believe to be</w:t>
      </w:r>
      <w:r w:rsidRPr="007C17DD">
        <w:rPr>
          <w:rFonts w:eastAsia="Times New Roman" w:cs="Times New Roman"/>
        </w:rPr>
        <w:t xml:space="preserve"> a covenant with God and essential to salvation, but the children of LGBTQ members lose these privileges until they’re 18</w:t>
      </w:r>
      <w:r w:rsidR="00E47FF7" w:rsidRPr="007C17DD">
        <w:rPr>
          <w:rFonts w:eastAsia="Times New Roman" w:cs="Times New Roman"/>
        </w:rPr>
        <w:t>. Only</w:t>
      </w:r>
      <w:r w:rsidR="00F81791" w:rsidRPr="007C17DD">
        <w:rPr>
          <w:rFonts w:eastAsia="Times New Roman" w:cs="Times New Roman"/>
        </w:rPr>
        <w:t xml:space="preserve"> then </w:t>
      </w:r>
      <w:r w:rsidR="00E47FF7" w:rsidRPr="007C17DD">
        <w:rPr>
          <w:rFonts w:eastAsia="Times New Roman" w:cs="Times New Roman"/>
        </w:rPr>
        <w:t xml:space="preserve">will they be </w:t>
      </w:r>
      <w:r w:rsidR="00F81791" w:rsidRPr="007C17DD">
        <w:rPr>
          <w:rFonts w:eastAsia="Times New Roman" w:cs="Times New Roman"/>
        </w:rPr>
        <w:t>given the opportunity to</w:t>
      </w:r>
      <w:r w:rsidRPr="007C17DD">
        <w:rPr>
          <w:rFonts w:eastAsia="Times New Roman" w:cs="Times New Roman"/>
        </w:rPr>
        <w:t xml:space="preserve"> denounce their parents’ lifestyle</w:t>
      </w:r>
      <w:r w:rsidR="00F81791" w:rsidRPr="007C17DD">
        <w:rPr>
          <w:rFonts w:eastAsia="Times New Roman" w:cs="Times New Roman"/>
        </w:rPr>
        <w:t xml:space="preserve"> and remove themselves from the household</w:t>
      </w:r>
      <w:r w:rsidRPr="007C17DD">
        <w:rPr>
          <w:rFonts w:eastAsia="Times New Roman" w:cs="Times New Roman"/>
        </w:rPr>
        <w:t>, unlike the other children who may s</w:t>
      </w:r>
      <w:r w:rsidR="00F81791" w:rsidRPr="007C17DD">
        <w:rPr>
          <w:rFonts w:eastAsia="Times New Roman" w:cs="Times New Roman"/>
        </w:rPr>
        <w:t>till be traditionally baptized without such a hassle.</w:t>
      </w:r>
      <w:r w:rsidR="00EC41DF" w:rsidRPr="007C17DD">
        <w:rPr>
          <w:rFonts w:eastAsia="Times New Roman" w:cs="Times New Roman"/>
        </w:rPr>
        <w:t xml:space="preserve"> </w:t>
      </w:r>
    </w:p>
    <w:p w:rsidR="00E47FF7" w:rsidRPr="007C17DD" w:rsidRDefault="00EC41DF" w:rsidP="00F40013">
      <w:pPr>
        <w:spacing w:before="100" w:beforeAutospacing="1" w:after="100" w:afterAutospacing="1" w:line="480" w:lineRule="auto"/>
        <w:rPr>
          <w:rFonts w:eastAsia="Times New Roman" w:cs="Times New Roman"/>
        </w:rPr>
      </w:pPr>
      <w:r w:rsidRPr="007C17DD">
        <w:rPr>
          <w:rFonts w:eastAsia="Times New Roman" w:cs="Times New Roman"/>
        </w:rPr>
        <w:t>“People who support the church up and down have trouble with this,” said Steve Evans, a contributor to the popular</w:t>
      </w:r>
      <w:r w:rsidR="00E47FF7" w:rsidRPr="007C17DD">
        <w:rPr>
          <w:rFonts w:eastAsia="Times New Roman" w:cs="Times New Roman"/>
        </w:rPr>
        <w:t xml:space="preserve"> Mormon blog By Common Consent.</w:t>
      </w:r>
      <w:r w:rsidRPr="007C17DD">
        <w:rPr>
          <w:rFonts w:eastAsia="Times New Roman" w:cs="Times New Roman"/>
        </w:rPr>
        <w:t xml:space="preserve"> “It looks like you’re punishing children for the acts of their parents. I don’t think they are punishing children, but I’m really torn about it.”</w:t>
      </w:r>
      <w:r w:rsidR="00F27FE9" w:rsidRPr="007C17DD">
        <w:t xml:space="preserve"> ("Reading Eagle", 2015)</w:t>
      </w:r>
    </w:p>
    <w:p w:rsidR="00E47FF7" w:rsidRPr="007C17DD" w:rsidRDefault="00E47FF7" w:rsidP="00F40013">
      <w:pPr>
        <w:spacing w:before="100" w:beforeAutospacing="1" w:after="100" w:afterAutospacing="1" w:line="480" w:lineRule="auto"/>
        <w:rPr>
          <w:rFonts w:eastAsia="Times New Roman" w:cs="Times New Roman"/>
        </w:rPr>
      </w:pPr>
      <w:r w:rsidRPr="007C17DD">
        <w:rPr>
          <w:rFonts w:eastAsia="Times New Roman" w:cs="Times New Roman"/>
        </w:rPr>
        <w:t xml:space="preserve"> </w:t>
      </w:r>
      <w:r w:rsidR="00F40013" w:rsidRPr="007C17DD">
        <w:rPr>
          <w:rFonts w:eastAsia="Times New Roman" w:cs="Times New Roman"/>
        </w:rPr>
        <w:tab/>
      </w:r>
      <w:r w:rsidRPr="007C17DD">
        <w:rPr>
          <w:rFonts w:eastAsia="Times New Roman" w:cs="Times New Roman"/>
        </w:rPr>
        <w:t xml:space="preserve">With the change in policy, came the assumption that those in a same-sex marriage are henceforth to be considered apostates, causing mixed emotions, confusion, and turmoil among many LDS individuals who considered their friends, perhaps the day before the change, normal members of the church. </w:t>
      </w:r>
    </w:p>
    <w:p w:rsidR="00E47FF7" w:rsidRPr="007C17DD" w:rsidRDefault="00E47FF7" w:rsidP="00F40013">
      <w:pPr>
        <w:spacing w:before="100" w:beforeAutospacing="1" w:after="100" w:afterAutospacing="1" w:line="480" w:lineRule="auto"/>
        <w:ind w:firstLine="720"/>
        <w:rPr>
          <w:rFonts w:eastAsia="Times New Roman" w:cs="Times New Roman"/>
        </w:rPr>
      </w:pPr>
      <w:r w:rsidRPr="007C17DD">
        <w:rPr>
          <w:rFonts w:eastAsia="Times New Roman" w:cs="Times New Roman"/>
        </w:rPr>
        <w:t>The new policy does not mean Mormons who support same-sex relationships, either Mormon or otherwise, would be grounds for church discipline. It does mean, however, a shift for children of same-sex couples since they must disavow their parents’ practice and stop living within their household. Repeatedly acting against the church and opposing its leaders can make someone an apostate and would likely affect temple privileges and membership status.</w:t>
      </w:r>
    </w:p>
    <w:p w:rsidR="00E07C48" w:rsidRPr="007C17DD" w:rsidRDefault="00AD089F" w:rsidP="00F40013">
      <w:pPr>
        <w:spacing w:before="100" w:beforeAutospacing="1" w:after="100" w:afterAutospacing="1" w:line="480" w:lineRule="auto"/>
        <w:rPr>
          <w:rFonts w:eastAsia="Times New Roman" w:cs="Times New Roman"/>
        </w:rPr>
      </w:pPr>
      <w:r w:rsidRPr="007C17DD">
        <w:rPr>
          <w:rFonts w:eastAsia="Times New Roman" w:cs="Times New Roman"/>
        </w:rPr>
        <w:t>“I don’t see it</w:t>
      </w:r>
      <w:r w:rsidR="00E47FF7" w:rsidRPr="007C17DD">
        <w:rPr>
          <w:rFonts w:eastAsia="Times New Roman" w:cs="Times New Roman"/>
        </w:rPr>
        <w:t xml:space="preserve"> [the policy change]</w:t>
      </w:r>
      <w:r w:rsidRPr="007C17DD">
        <w:rPr>
          <w:rFonts w:eastAsia="Times New Roman" w:cs="Times New Roman"/>
        </w:rPr>
        <w:t xml:space="preserve"> as revolutionary, but very consistent with other church policies on marriages that are outside the Mormon pale, like polygamy,” said Ardis E. Parshall, a historian on Mormonism. “That does not lessen the pain for friends and families involved, though, so it’s tremendously significant.”</w:t>
      </w:r>
      <w:r w:rsidR="00F27FE9" w:rsidRPr="007C17DD">
        <w:t xml:space="preserve"> ("The Daily Herald, 2015")</w:t>
      </w:r>
    </w:p>
    <w:p w:rsidR="00EA5041" w:rsidRPr="007C17DD" w:rsidRDefault="00F40013" w:rsidP="00F40013">
      <w:pPr>
        <w:spacing w:after="0" w:line="480" w:lineRule="auto"/>
        <w:rPr>
          <w:rFonts w:eastAsia="Times New Roman" w:cs="Times New Roman"/>
        </w:rPr>
      </w:pPr>
      <w:r w:rsidRPr="007C17DD">
        <w:rPr>
          <w:rFonts w:eastAsia="Times New Roman" w:cs="Times New Roman"/>
        </w:rPr>
        <w:lastRenderedPageBreak/>
        <w:t>“</w:t>
      </w:r>
      <w:r w:rsidR="00EA5041" w:rsidRPr="007C17DD">
        <w:rPr>
          <w:rFonts w:eastAsia="Times New Roman" w:cs="Times New Roman"/>
        </w:rPr>
        <w:t>As religious groups, Jehovah’s Witnesses and Mormons are the most opposed to same-sex marriage. About 70 percent of Mormons oppose same-sex marriage while 26 percent favor it, according to the Pew Research’s 2014 Landscape Study. About 57 percent of Mormons say homosexuality should be discouraged by society, down from 68 percent in 2007.</w:t>
      </w:r>
      <w:r w:rsidRPr="007C17DD">
        <w:rPr>
          <w:rFonts w:eastAsia="Times New Roman" w:cs="Times New Roman"/>
        </w:rPr>
        <w:t>”</w:t>
      </w:r>
      <w:r w:rsidR="00F27FE9" w:rsidRPr="007C17DD">
        <w:t xml:space="preserve"> ("Washington Post")</w:t>
      </w:r>
    </w:p>
    <w:p w:rsidR="00EA5041" w:rsidRPr="007C17DD" w:rsidRDefault="00756920" w:rsidP="00F40013">
      <w:pPr>
        <w:spacing w:before="100" w:beforeAutospacing="1" w:after="100" w:afterAutospacing="1" w:line="480" w:lineRule="auto"/>
        <w:ind w:firstLine="720"/>
        <w:rPr>
          <w:rFonts w:eastAsia="Times New Roman" w:cs="Times New Roman"/>
        </w:rPr>
      </w:pPr>
      <w:r w:rsidRPr="007C17DD">
        <w:rPr>
          <w:rFonts w:eastAsia="Times New Roman" w:cs="Times New Roman"/>
        </w:rPr>
        <w:t>Randall Thacker, president of a group called Affirmation – LGBT Mormons, Families &amp; Friends</w:t>
      </w:r>
      <w:r w:rsidR="00F27FE9" w:rsidRPr="007C17DD">
        <w:rPr>
          <w:rFonts w:eastAsia="Times New Roman" w:cs="Times New Roman"/>
        </w:rPr>
        <w:t>,</w:t>
      </w:r>
      <w:r w:rsidRPr="007C17DD">
        <w:rPr>
          <w:rFonts w:eastAsia="Times New Roman" w:cs="Times New Roman"/>
        </w:rPr>
        <w:t xml:space="preserve"> </w:t>
      </w:r>
      <w:r w:rsidR="006769AE" w:rsidRPr="007C17DD">
        <w:rPr>
          <w:rFonts w:eastAsia="Times New Roman" w:cs="Times New Roman"/>
        </w:rPr>
        <w:t>which</w:t>
      </w:r>
      <w:r w:rsidRPr="007C17DD">
        <w:rPr>
          <w:rFonts w:eastAsia="Times New Roman" w:cs="Times New Roman"/>
        </w:rPr>
        <w:t xml:space="preserve"> is based in</w:t>
      </w:r>
      <w:r w:rsidR="006769AE" w:rsidRPr="007C17DD">
        <w:rPr>
          <w:rFonts w:eastAsia="Times New Roman" w:cs="Times New Roman"/>
        </w:rPr>
        <w:t xml:space="preserve"> Washington D.C.</w:t>
      </w:r>
      <w:r w:rsidRPr="007C17DD">
        <w:rPr>
          <w:rFonts w:eastAsia="Times New Roman" w:cs="Times New Roman"/>
        </w:rPr>
        <w:t xml:space="preserve"> said</w:t>
      </w:r>
      <w:r w:rsidR="006769AE" w:rsidRPr="007C17DD">
        <w:rPr>
          <w:rFonts w:eastAsia="Times New Roman" w:cs="Times New Roman"/>
        </w:rPr>
        <w:t>,</w:t>
      </w:r>
      <w:r w:rsidR="00F27FE9" w:rsidRPr="007C17DD">
        <w:rPr>
          <w:rFonts w:eastAsia="Times New Roman" w:cs="Times New Roman"/>
        </w:rPr>
        <w:t xml:space="preserve"> </w:t>
      </w:r>
      <w:r w:rsidR="006769AE" w:rsidRPr="007C17DD">
        <w:rPr>
          <w:rFonts w:eastAsia="Times New Roman" w:cs="Times New Roman"/>
        </w:rPr>
        <w:t>“</w:t>
      </w:r>
      <w:r w:rsidR="00F27FE9" w:rsidRPr="007C17DD">
        <w:rPr>
          <w:rFonts w:eastAsia="Times New Roman" w:cs="Times New Roman"/>
        </w:rPr>
        <w:t>T</w:t>
      </w:r>
      <w:r w:rsidRPr="007C17DD">
        <w:rPr>
          <w:rFonts w:eastAsia="Times New Roman" w:cs="Times New Roman"/>
        </w:rPr>
        <w:t>he policy came as a shock to many Mormons.</w:t>
      </w:r>
      <w:r w:rsidR="006769AE" w:rsidRPr="007C17DD">
        <w:rPr>
          <w:rFonts w:eastAsia="Times New Roman" w:cs="Times New Roman"/>
        </w:rPr>
        <w:t>”</w:t>
      </w:r>
      <w:r w:rsidRPr="007C17DD">
        <w:rPr>
          <w:rFonts w:eastAsia="Times New Roman" w:cs="Times New Roman"/>
        </w:rPr>
        <w:t xml:space="preserve"> </w:t>
      </w:r>
      <w:r w:rsidR="00F40013" w:rsidRPr="007C17DD">
        <w:rPr>
          <w:rFonts w:eastAsia="Times New Roman" w:cs="Times New Roman"/>
        </w:rPr>
        <w:t>“As Mormons, we are pro-family and I find it hard to see how this lives up to that value,” he said. “It just raises a big question for me as to would I want to continue to engage with an organization that outright denies certain essential ordinances, such as baptism to my children.”</w:t>
      </w:r>
      <w:r w:rsidR="00F27FE9" w:rsidRPr="007C17DD">
        <w:t xml:space="preserve"> ("The Daily Herald, 2015")</w:t>
      </w:r>
      <w:r w:rsidR="00F40013" w:rsidRPr="007C17DD">
        <w:rPr>
          <w:rFonts w:eastAsia="Times New Roman" w:cs="Times New Roman"/>
        </w:rPr>
        <w:t xml:space="preserve"> </w:t>
      </w:r>
      <w:r w:rsidRPr="007C17DD">
        <w:rPr>
          <w:rFonts w:eastAsia="Times New Roman" w:cs="Times New Roman"/>
        </w:rPr>
        <w:t xml:space="preserve">Thacker, </w:t>
      </w:r>
      <w:r w:rsidR="00E66C3E" w:rsidRPr="007C17DD">
        <w:rPr>
          <w:rFonts w:eastAsia="Times New Roman" w:cs="Times New Roman"/>
        </w:rPr>
        <w:t>a gay Mormon who</w:t>
      </w:r>
      <w:r w:rsidRPr="007C17DD">
        <w:rPr>
          <w:rFonts w:eastAsia="Times New Roman" w:cs="Times New Roman"/>
        </w:rPr>
        <w:t xml:space="preserve"> would like to be marr</w:t>
      </w:r>
      <w:r w:rsidR="006769AE" w:rsidRPr="007C17DD">
        <w:rPr>
          <w:rFonts w:eastAsia="Times New Roman" w:cs="Times New Roman"/>
        </w:rPr>
        <w:t xml:space="preserve">ied and have children someday, </w:t>
      </w:r>
      <w:r w:rsidRPr="007C17DD">
        <w:rPr>
          <w:rFonts w:eastAsia="Times New Roman" w:cs="Times New Roman"/>
        </w:rPr>
        <w:t>said that LGBT</w:t>
      </w:r>
      <w:r w:rsidR="00F97E01">
        <w:rPr>
          <w:rFonts w:eastAsia="Times New Roman" w:cs="Times New Roman"/>
        </w:rPr>
        <w:t>Q</w:t>
      </w:r>
      <w:r w:rsidRPr="007C17DD">
        <w:rPr>
          <w:rFonts w:eastAsia="Times New Roman" w:cs="Times New Roman"/>
        </w:rPr>
        <w:t xml:space="preserve"> Mormons feel pushed out of the church. </w:t>
      </w:r>
      <w:r w:rsidR="00EA5041" w:rsidRPr="007C17DD">
        <w:rPr>
          <w:rFonts w:eastAsia="Times New Roman" w:cs="Times New Roman"/>
        </w:rPr>
        <w:t>He said it’s unlikely he would bring his children to church.</w:t>
      </w:r>
    </w:p>
    <w:p w:rsidR="00E66C3E" w:rsidRPr="007C17DD" w:rsidRDefault="00E66C3E" w:rsidP="00F40013">
      <w:pPr>
        <w:spacing w:before="100" w:beforeAutospacing="1" w:after="100" w:afterAutospacing="1" w:line="480" w:lineRule="auto"/>
        <w:ind w:firstLine="720"/>
        <w:rPr>
          <w:rFonts w:eastAsia="Times New Roman" w:cs="Times New Roman"/>
        </w:rPr>
      </w:pPr>
      <w:r w:rsidRPr="007C17DD">
        <w:rPr>
          <w:rFonts w:eastAsia="Times New Roman" w:cs="Times New Roman"/>
        </w:rPr>
        <w:t xml:space="preserve">Because of the change in policy, parents alone aren’t the only individuals who </w:t>
      </w:r>
      <w:r w:rsidR="00B330C8" w:rsidRPr="007C17DD">
        <w:rPr>
          <w:rFonts w:eastAsia="Times New Roman" w:cs="Times New Roman"/>
        </w:rPr>
        <w:t>discriminated against.</w:t>
      </w:r>
      <w:r w:rsidRPr="007C17DD">
        <w:rPr>
          <w:rFonts w:eastAsia="Times New Roman" w:cs="Times New Roman"/>
        </w:rPr>
        <w:t xml:space="preserve"> Perhaps </w:t>
      </w:r>
      <w:r w:rsidR="00B330C8" w:rsidRPr="007C17DD">
        <w:rPr>
          <w:rFonts w:eastAsia="Times New Roman" w:cs="Times New Roman"/>
        </w:rPr>
        <w:t>young</w:t>
      </w:r>
      <w:r w:rsidRPr="007C17DD">
        <w:rPr>
          <w:rFonts w:eastAsia="Times New Roman" w:cs="Times New Roman"/>
        </w:rPr>
        <w:t xml:space="preserve"> children don’t realize completely</w:t>
      </w:r>
      <w:r w:rsidR="00B330C8" w:rsidRPr="007C17DD">
        <w:rPr>
          <w:rFonts w:eastAsia="Times New Roman" w:cs="Times New Roman"/>
        </w:rPr>
        <w:t xml:space="preserve"> what’s going on</w:t>
      </w:r>
      <w:r w:rsidRPr="007C17DD">
        <w:rPr>
          <w:rFonts w:eastAsia="Times New Roman" w:cs="Times New Roman"/>
        </w:rPr>
        <w:t>, but the youth</w:t>
      </w:r>
      <w:r w:rsidR="00B330C8" w:rsidRPr="007C17DD">
        <w:rPr>
          <w:rFonts w:eastAsia="Times New Roman" w:cs="Times New Roman"/>
        </w:rPr>
        <w:t xml:space="preserve"> seem to </w:t>
      </w:r>
      <w:r w:rsidRPr="007C17DD">
        <w:rPr>
          <w:rFonts w:eastAsia="Times New Roman" w:cs="Times New Roman"/>
        </w:rPr>
        <w:t>have a firm</w:t>
      </w:r>
      <w:r w:rsidR="00B330C8" w:rsidRPr="007C17DD">
        <w:rPr>
          <w:rFonts w:eastAsia="Times New Roman" w:cs="Times New Roman"/>
        </w:rPr>
        <w:t>er</w:t>
      </w:r>
      <w:r w:rsidRPr="007C17DD">
        <w:rPr>
          <w:rFonts w:eastAsia="Times New Roman" w:cs="Times New Roman"/>
        </w:rPr>
        <w:t xml:space="preserve"> grasp on the situation. </w:t>
      </w:r>
    </w:p>
    <w:p w:rsidR="001F1391" w:rsidRPr="007C17DD" w:rsidRDefault="00B330C8" w:rsidP="00F40013">
      <w:pPr>
        <w:spacing w:before="100" w:beforeAutospacing="1" w:after="100" w:afterAutospacing="1" w:line="480" w:lineRule="auto"/>
        <w:rPr>
          <w:rFonts w:eastAsia="Times New Roman" w:cs="Times New Roman"/>
        </w:rPr>
      </w:pPr>
      <w:r w:rsidRPr="007C17DD">
        <w:rPr>
          <w:rFonts w:eastAsia="Times New Roman" w:cs="Times New Roman"/>
        </w:rPr>
        <w:t>“</w:t>
      </w:r>
      <w:r w:rsidR="001F1391" w:rsidRPr="007C17DD">
        <w:rPr>
          <w:rFonts w:eastAsia="Times New Roman" w:cs="Times New Roman"/>
        </w:rPr>
        <w:t>The youth are being forced to decide between their family, religion, and sexual-orientation.</w:t>
      </w:r>
      <w:r w:rsidRPr="007C17DD">
        <w:rPr>
          <w:rFonts w:eastAsia="Times New Roman" w:cs="Times New Roman"/>
        </w:rPr>
        <w:t xml:space="preserve">”, says </w:t>
      </w:r>
      <w:hyperlink r:id="rId11" w:history="1">
        <w:r w:rsidRPr="007C17DD">
          <w:rPr>
            <w:rStyle w:val="Hyperlink"/>
            <w:rFonts w:eastAsia="Times New Roman" w:cs="Times New Roman"/>
          </w:rPr>
          <w:t>Madison Heineicke</w:t>
        </w:r>
      </w:hyperlink>
      <w:r w:rsidRPr="007C17DD">
        <w:rPr>
          <w:rFonts w:eastAsia="Times New Roman" w:cs="Times New Roman"/>
        </w:rPr>
        <w:t xml:space="preserve">, a member of the LGBTQ community that often speaks with friends in this situation. </w:t>
      </w:r>
      <w:r w:rsidR="001F1391" w:rsidRPr="007C17DD">
        <w:rPr>
          <w:rFonts w:eastAsia="Times New Roman" w:cs="Times New Roman"/>
        </w:rPr>
        <w:t xml:space="preserve"> </w:t>
      </w:r>
    </w:p>
    <w:p w:rsidR="001F1391" w:rsidRPr="007C17DD" w:rsidRDefault="00B330C8" w:rsidP="00EF27BD">
      <w:pPr>
        <w:spacing w:before="100" w:beforeAutospacing="1" w:after="100" w:afterAutospacing="1" w:line="480" w:lineRule="auto"/>
        <w:jc w:val="center"/>
        <w:rPr>
          <w:rFonts w:eastAsia="Times New Roman" w:cs="Times New Roman"/>
        </w:rPr>
      </w:pPr>
      <w:r w:rsidRPr="007C17DD">
        <w:rPr>
          <w:rFonts w:eastAsia="Times New Roman" w:cs="Times New Roman"/>
        </w:rPr>
        <w:t xml:space="preserve">A rise in homeless </w:t>
      </w:r>
      <w:r w:rsidR="001F1391" w:rsidRPr="007C17DD">
        <w:rPr>
          <w:rFonts w:eastAsia="Times New Roman" w:cs="Times New Roman"/>
        </w:rPr>
        <w:t xml:space="preserve">LGBTQ, LDS youth </w:t>
      </w:r>
      <w:r w:rsidRPr="007C17DD">
        <w:rPr>
          <w:rFonts w:eastAsia="Times New Roman" w:cs="Times New Roman"/>
        </w:rPr>
        <w:t>was recorded since the policy change, especially those from a Mormon household</w:t>
      </w:r>
      <w:r w:rsidR="001F1391" w:rsidRPr="007C17DD">
        <w:rPr>
          <w:rFonts w:eastAsia="Times New Roman" w:cs="Times New Roman"/>
        </w:rPr>
        <w:t>.</w:t>
      </w:r>
    </w:p>
    <w:p w:rsidR="00B330C8" w:rsidRPr="007C17DD" w:rsidRDefault="00B330C8" w:rsidP="00F40013">
      <w:pPr>
        <w:pStyle w:val="NormalWeb"/>
        <w:spacing w:line="480" w:lineRule="auto"/>
        <w:rPr>
          <w:rFonts w:asciiTheme="minorHAnsi" w:hAnsiTheme="minorHAnsi"/>
          <w:sz w:val="22"/>
          <w:szCs w:val="22"/>
        </w:rPr>
      </w:pPr>
      <w:r w:rsidRPr="007C17DD">
        <w:rPr>
          <w:rFonts w:asciiTheme="minorHAnsi" w:hAnsiTheme="minorHAnsi"/>
          <w:sz w:val="22"/>
          <w:szCs w:val="22"/>
        </w:rPr>
        <w:t xml:space="preserve"> </w:t>
      </w:r>
      <w:r w:rsidR="00EF27BD" w:rsidRPr="007C17DD">
        <w:rPr>
          <w:rFonts w:asciiTheme="minorHAnsi" w:hAnsiTheme="minorHAnsi"/>
          <w:sz w:val="22"/>
          <w:szCs w:val="22"/>
        </w:rPr>
        <w:tab/>
      </w:r>
      <w:r w:rsidR="0018155B" w:rsidRPr="007C17DD">
        <w:rPr>
          <w:rFonts w:asciiTheme="minorHAnsi" w:hAnsiTheme="minorHAnsi"/>
          <w:sz w:val="22"/>
          <w:szCs w:val="22"/>
        </w:rPr>
        <w:t xml:space="preserve">According to OUTreach Resource Center, a center to help homeless youth in Utah, </w:t>
      </w:r>
      <w:r w:rsidR="003420C4" w:rsidRPr="007C17DD">
        <w:rPr>
          <w:rFonts w:asciiTheme="minorHAnsi" w:hAnsiTheme="minorHAnsi"/>
          <w:sz w:val="22"/>
          <w:szCs w:val="22"/>
        </w:rPr>
        <w:t xml:space="preserve">“LGBT children kicked out by rejecting Mormon parents also saw an increase, with one youth experiencing rejection from their family home just days before Christmas. Utah youth experiencing homelessness are estimated at 5,000 annually, but, as with LDS LGBT youth suicide, there is no comprehensive data, only </w:t>
      </w:r>
      <w:r w:rsidR="003420C4" w:rsidRPr="007C17DD">
        <w:rPr>
          <w:rFonts w:asciiTheme="minorHAnsi" w:hAnsiTheme="minorHAnsi"/>
          <w:sz w:val="22"/>
          <w:szCs w:val="22"/>
        </w:rPr>
        <w:lastRenderedPageBreak/>
        <w:t>estimates and anecdotes which are often dismissed as fabricated.  What is known is that 40 percent of youth experiencing homelessness in Utah identify as LGBT, with 50 percent of those from LDS homes.</w:t>
      </w:r>
      <w:r w:rsidR="007C17DD" w:rsidRPr="007C17DD">
        <w:rPr>
          <w:rFonts w:asciiTheme="minorHAnsi" w:hAnsiTheme="minorHAnsi"/>
          <w:sz w:val="22"/>
          <w:szCs w:val="22"/>
        </w:rPr>
        <w:t xml:space="preserve"> </w:t>
      </w:r>
      <w:r w:rsidR="003420C4" w:rsidRPr="007C17DD">
        <w:rPr>
          <w:rFonts w:asciiTheme="minorHAnsi" w:hAnsiTheme="minorHAnsi"/>
          <w:sz w:val="22"/>
          <w:szCs w:val="22"/>
        </w:rPr>
        <w:t>OUTreach Resource Center’s data shows consistently over time that 62 percent of LGBT-identified youth have attempted suicide, and virtually all have lost a friend or acquaintance.”</w:t>
      </w:r>
      <w:r w:rsidR="007C17DD" w:rsidRPr="007C17DD">
        <w:rPr>
          <w:rFonts w:asciiTheme="minorHAnsi" w:hAnsiTheme="minorHAnsi"/>
          <w:sz w:val="22"/>
          <w:szCs w:val="22"/>
        </w:rPr>
        <w:t xml:space="preserve"> ("The Salt Lake Tribune")</w:t>
      </w:r>
    </w:p>
    <w:p w:rsidR="00B330C8" w:rsidRPr="007C17DD" w:rsidRDefault="0018155B" w:rsidP="00F40013">
      <w:pPr>
        <w:pStyle w:val="NormalWeb"/>
        <w:spacing w:line="480" w:lineRule="auto"/>
        <w:rPr>
          <w:rFonts w:asciiTheme="minorHAnsi" w:hAnsiTheme="minorHAnsi"/>
          <w:sz w:val="22"/>
          <w:szCs w:val="22"/>
        </w:rPr>
      </w:pPr>
      <w:r w:rsidRPr="007C17DD">
        <w:rPr>
          <w:rFonts w:asciiTheme="minorHAnsi" w:hAnsiTheme="minorHAnsi"/>
          <w:sz w:val="22"/>
          <w:szCs w:val="22"/>
        </w:rPr>
        <w:t>Heavily influenced by Mormon culture, Utah has become a leader in homeless LGBTQ youth in the nation.</w:t>
      </w:r>
      <w:r w:rsidR="00B330C8" w:rsidRPr="007C17DD">
        <w:rPr>
          <w:rFonts w:asciiTheme="minorHAnsi" w:hAnsiTheme="minorHAnsi"/>
          <w:sz w:val="22"/>
          <w:szCs w:val="22"/>
        </w:rPr>
        <w:t xml:space="preserve"> “Many of those youths have been kicked out of their homes or have run away. </w:t>
      </w:r>
      <w:r w:rsidR="00B330C8" w:rsidRPr="00B330C8">
        <w:rPr>
          <w:rFonts w:asciiTheme="minorHAnsi" w:hAnsiTheme="minorHAnsi"/>
          <w:sz w:val="22"/>
          <w:szCs w:val="22"/>
        </w:rPr>
        <w:t>Foster families are reluctant to take in LGBT children in this state," said Berta Marquez, cofounder of Safe and Sound, and a Mormons Building Bridges committee member. "So they're left with nothing in this state."</w:t>
      </w:r>
      <w:r w:rsidR="00A66CC7" w:rsidRPr="007C17DD">
        <w:rPr>
          <w:rFonts w:asciiTheme="minorHAnsi" w:hAnsiTheme="minorHAnsi"/>
          <w:sz w:val="22"/>
          <w:szCs w:val="22"/>
        </w:rPr>
        <w:t xml:space="preserve"> ("The New Civil Rights Movement")</w:t>
      </w:r>
    </w:p>
    <w:p w:rsidR="002D16C4" w:rsidRPr="007C17DD" w:rsidRDefault="0018155B" w:rsidP="00F40013">
      <w:pPr>
        <w:spacing w:before="100" w:beforeAutospacing="1" w:after="100" w:afterAutospacing="1" w:line="480" w:lineRule="auto"/>
        <w:rPr>
          <w:rFonts w:cs="Times New Roman"/>
        </w:rPr>
      </w:pPr>
      <w:r w:rsidRPr="007C17DD">
        <w:rPr>
          <w:rFonts w:cs="Times New Roman"/>
        </w:rPr>
        <w:t xml:space="preserve">Many have sought </w:t>
      </w:r>
      <w:r w:rsidR="002D16C4" w:rsidRPr="007C17DD">
        <w:rPr>
          <w:rFonts w:cs="Times New Roman"/>
        </w:rPr>
        <w:t>“T</w:t>
      </w:r>
      <w:r w:rsidR="003420C4" w:rsidRPr="007C17DD">
        <w:rPr>
          <w:rFonts w:cs="Times New Roman"/>
        </w:rPr>
        <w:t>he mental effect on Mo</w:t>
      </w:r>
      <w:r w:rsidR="00947184" w:rsidRPr="007C17DD">
        <w:rPr>
          <w:rFonts w:cs="Times New Roman"/>
        </w:rPr>
        <w:t>rmon youth is becoming clearer. ‘</w:t>
      </w:r>
      <w:r w:rsidR="003420C4" w:rsidRPr="007C17DD">
        <w:rPr>
          <w:rFonts w:cs="Times New Roman"/>
        </w:rPr>
        <w:t xml:space="preserve">Therapists have seen an uptick in clients </w:t>
      </w:r>
      <w:r w:rsidR="00947184" w:rsidRPr="007C17DD">
        <w:rPr>
          <w:rFonts w:cs="Times New Roman"/>
        </w:rPr>
        <w:t>who reported suicidal thoughts,’</w:t>
      </w:r>
      <w:r w:rsidR="003420C4" w:rsidRPr="007C17DD">
        <w:rPr>
          <w:rFonts w:cs="Times New Roman"/>
        </w:rPr>
        <w:t xml:space="preserve"> the </w:t>
      </w:r>
      <w:hyperlink r:id="rId12" w:tgtFrame="_blank" w:history="1">
        <w:r w:rsidR="003420C4" w:rsidRPr="007C17DD">
          <w:rPr>
            <w:rStyle w:val="Emphasis"/>
            <w:rFonts w:cs="Times New Roman"/>
            <w:color w:val="0000FF"/>
            <w:u w:val="single"/>
          </w:rPr>
          <w:t>Salt Lake Tribune</w:t>
        </w:r>
      </w:hyperlink>
      <w:r w:rsidR="003420C4" w:rsidRPr="007C17DD">
        <w:rPr>
          <w:rFonts w:cs="Times New Roman"/>
        </w:rPr>
        <w:t xml:space="preserve"> reported recently.”</w:t>
      </w:r>
      <w:r w:rsidR="001F1391" w:rsidRPr="007C17DD">
        <w:rPr>
          <w:rFonts w:cs="Times New Roman"/>
        </w:rPr>
        <w:t xml:space="preserve"> </w:t>
      </w:r>
      <w:r w:rsidR="00A66CC7" w:rsidRPr="007C17DD">
        <w:t>("The Salt Lake Tribune")</w:t>
      </w:r>
    </w:p>
    <w:p w:rsidR="002D16C4" w:rsidRPr="007C17DD" w:rsidRDefault="002D16C4" w:rsidP="00F40013">
      <w:pPr>
        <w:spacing w:before="100" w:beforeAutospacing="1" w:after="100" w:afterAutospacing="1" w:line="480" w:lineRule="auto"/>
        <w:rPr>
          <w:rFonts w:cs="Times New Roman"/>
        </w:rPr>
      </w:pPr>
      <w:r w:rsidRPr="007C17DD">
        <w:rPr>
          <w:rFonts w:cs="Times New Roman"/>
        </w:rPr>
        <w:t>Apostle Russel M. Nelson’s wife said, that LGBT people could "repent" and have their "sexual feelings be in harmony" with God's law.</w:t>
      </w:r>
      <w:r w:rsidR="00947184" w:rsidRPr="007C17DD">
        <w:rPr>
          <w:rFonts w:cs="Times New Roman"/>
        </w:rPr>
        <w:t xml:space="preserve"> </w:t>
      </w:r>
      <w:r w:rsidR="009750A9" w:rsidRPr="007C17DD">
        <w:t>("Christian Blog RSS", 2016)</w:t>
      </w:r>
    </w:p>
    <w:p w:rsidR="002D16C4" w:rsidRPr="007C17DD" w:rsidRDefault="002D16C4" w:rsidP="00E61849">
      <w:pPr>
        <w:spacing w:before="100" w:beforeAutospacing="1" w:after="100" w:afterAutospacing="1" w:line="480" w:lineRule="auto"/>
        <w:ind w:firstLine="720"/>
        <w:rPr>
          <w:rFonts w:cs="Times New Roman"/>
        </w:rPr>
      </w:pPr>
      <w:r w:rsidRPr="007C17DD">
        <w:rPr>
          <w:rFonts w:cs="Times New Roman"/>
        </w:rPr>
        <w:t>It’s not hard to imagine what it’s like to be a LGBTQ Mormon youth. Often you’d hear that god thinks you’re sinful for feeling the way you do about others and expressing it. On top of that, your family probably rejects your sexuality or wants you to leave your faith. There’s no way to avoid making a decision in the end, except for one and the youth have already begun suicidal attempts.</w:t>
      </w:r>
    </w:p>
    <w:p w:rsidR="002D16C4" w:rsidRPr="007C17DD" w:rsidRDefault="002D16C4" w:rsidP="00F40013">
      <w:pPr>
        <w:spacing w:before="100" w:beforeAutospacing="1" w:after="100" w:afterAutospacing="1" w:line="480" w:lineRule="auto"/>
        <w:rPr>
          <w:rFonts w:cs="Times New Roman"/>
        </w:rPr>
      </w:pPr>
      <w:r w:rsidRPr="007C17DD">
        <w:rPr>
          <w:rFonts w:cs="Times New Roman"/>
        </w:rPr>
        <w:t xml:space="preserve">“Nationally, LGB youth are four times more likely than their straight peers to attempt suicide, according to </w:t>
      </w:r>
      <w:hyperlink r:id="rId13" w:tgtFrame="_blank" w:history="1">
        <w:r w:rsidRPr="007C17DD">
          <w:rPr>
            <w:rStyle w:val="Hyperlink"/>
            <w:rFonts w:cs="Times New Roman"/>
          </w:rPr>
          <w:t>the Trevor Project</w:t>
        </w:r>
      </w:hyperlink>
      <w:r w:rsidRPr="007C17DD">
        <w:rPr>
          <w:rFonts w:cs="Times New Roman"/>
        </w:rPr>
        <w:t>. LGB youth who come from highly rejecting families are 8.4 times as likely to attempt suicide as those who report no or low levels of family rejection. And one quarter of young transgender people "report having made a suicide attempt."</w:t>
      </w:r>
      <w:r w:rsidR="00A66CC7" w:rsidRPr="007C17DD">
        <w:t xml:space="preserve"> ("The Salt Lake Tribune")</w:t>
      </w:r>
    </w:p>
    <w:p w:rsidR="003420C4" w:rsidRPr="007C17DD" w:rsidRDefault="001F1391" w:rsidP="00F40013">
      <w:pPr>
        <w:spacing w:before="100" w:beforeAutospacing="1" w:after="100" w:afterAutospacing="1" w:line="480" w:lineRule="auto"/>
        <w:rPr>
          <w:rFonts w:cs="Times New Roman"/>
        </w:rPr>
      </w:pPr>
      <w:r w:rsidRPr="007C17DD">
        <w:rPr>
          <w:rFonts w:cs="Times New Roman"/>
        </w:rPr>
        <w:lastRenderedPageBreak/>
        <w:t xml:space="preserve">“Wendy Montgomery shared during a meeting of </w:t>
      </w:r>
      <w:hyperlink r:id="rId14" w:tgtFrame="_blank" w:history="1">
        <w:r w:rsidRPr="007C17DD">
          <w:rPr>
            <w:rStyle w:val="Hyperlink"/>
            <w:rFonts w:cs="Times New Roman"/>
          </w:rPr>
          <w:t>Affirmation</w:t>
        </w:r>
      </w:hyperlink>
      <w:r w:rsidRPr="007C17DD">
        <w:rPr>
          <w:rFonts w:cs="Times New Roman"/>
        </w:rPr>
        <w:t xml:space="preserve">, </w:t>
      </w:r>
      <w:r w:rsidR="002D16C4" w:rsidRPr="007C17DD">
        <w:rPr>
          <w:rFonts w:cs="Times New Roman"/>
        </w:rPr>
        <w:t>(</w:t>
      </w:r>
      <w:r w:rsidRPr="007C17DD">
        <w:rPr>
          <w:rFonts w:cs="Times New Roman"/>
        </w:rPr>
        <w:t>a supportive group for LDS LGBT</w:t>
      </w:r>
      <w:r w:rsidR="00F97E01">
        <w:rPr>
          <w:rFonts w:cs="Times New Roman"/>
        </w:rPr>
        <w:t>Q</w:t>
      </w:r>
      <w:r w:rsidRPr="007C17DD">
        <w:rPr>
          <w:rFonts w:cs="Times New Roman"/>
        </w:rPr>
        <w:t xml:space="preserve"> people</w:t>
      </w:r>
      <w:r w:rsidR="002D16C4" w:rsidRPr="007C17DD">
        <w:rPr>
          <w:rFonts w:cs="Times New Roman"/>
        </w:rPr>
        <w:t>)</w:t>
      </w:r>
      <w:r w:rsidRPr="007C17DD">
        <w:rPr>
          <w:rFonts w:cs="Times New Roman"/>
        </w:rPr>
        <w:t xml:space="preserve"> that family members of 26 Utah youth and </w:t>
      </w:r>
      <w:r w:rsidR="002D16C4" w:rsidRPr="007C17DD">
        <w:rPr>
          <w:rFonts w:cs="Times New Roman"/>
        </w:rPr>
        <w:t>6</w:t>
      </w:r>
      <w:r w:rsidRPr="007C17DD">
        <w:rPr>
          <w:rFonts w:cs="Times New Roman"/>
        </w:rPr>
        <w:t xml:space="preserve"> youth from other states who ended their lives had reached out to her during the time following the November policy announcement and through the end of December. Montgomery, mother of a gay son and featured in the </w:t>
      </w:r>
      <w:hyperlink r:id="rId15" w:tgtFrame="_blank" w:history="1">
        <w:r w:rsidRPr="007C17DD">
          <w:rPr>
            <w:rStyle w:val="Hyperlink"/>
            <w:rFonts w:cs="Times New Roman"/>
          </w:rPr>
          <w:t>Family Acceptance Project</w:t>
        </w:r>
      </w:hyperlink>
      <w:r w:rsidRPr="007C17DD">
        <w:rPr>
          <w:rFonts w:cs="Times New Roman"/>
        </w:rPr>
        <w:t xml:space="preserve"> film </w:t>
      </w:r>
      <w:hyperlink r:id="rId16" w:tgtFrame="_blank" w:history="1">
        <w:r w:rsidRPr="007C17DD">
          <w:rPr>
            <w:rStyle w:val="Hyperlink"/>
            <w:rFonts w:cs="Times New Roman"/>
            <w:i/>
            <w:iCs/>
          </w:rPr>
          <w:t>Families Are Forever</w:t>
        </w:r>
      </w:hyperlink>
      <w:r w:rsidRPr="007C17DD">
        <w:rPr>
          <w:rStyle w:val="Emphasis"/>
          <w:rFonts w:cs="Times New Roman"/>
        </w:rPr>
        <w:t>,</w:t>
      </w:r>
      <w:r w:rsidRPr="007C17DD">
        <w:rPr>
          <w:rFonts w:cs="Times New Roman"/>
        </w:rPr>
        <w:t xml:space="preserve"> is cofounder of </w:t>
      </w:r>
      <w:hyperlink r:id="rId17" w:history="1">
        <w:r w:rsidRPr="007C17DD">
          <w:rPr>
            <w:rStyle w:val="Hyperlink"/>
            <w:rFonts w:cs="Times New Roman"/>
          </w:rPr>
          <w:t>Mama Dragons</w:t>
        </w:r>
      </w:hyperlink>
      <w:r w:rsidRPr="007C17DD">
        <w:rPr>
          <w:rFonts w:cs="Times New Roman"/>
        </w:rPr>
        <w:t>, a group for mothers of LGBT children</w:t>
      </w:r>
      <w:r w:rsidR="00A66CC7" w:rsidRPr="007C17DD">
        <w:rPr>
          <w:rFonts w:cs="Times New Roman"/>
        </w:rPr>
        <w:t>.</w:t>
      </w:r>
      <w:r w:rsidR="00A66CC7" w:rsidRPr="007C17DD">
        <w:t xml:space="preserve"> (Edmonds-Allen, "Advocate", 2016)</w:t>
      </w:r>
    </w:p>
    <w:p w:rsidR="00F640DF" w:rsidRPr="007C17DD" w:rsidRDefault="00F640DF" w:rsidP="00E61849">
      <w:pPr>
        <w:spacing w:before="100" w:beforeAutospacing="1" w:after="100" w:afterAutospacing="1" w:line="480" w:lineRule="auto"/>
        <w:ind w:firstLine="720"/>
        <w:rPr>
          <w:rFonts w:cs="Times New Roman"/>
        </w:rPr>
      </w:pPr>
      <w:r w:rsidRPr="007C17DD">
        <w:rPr>
          <w:rFonts w:cs="Times New Roman"/>
        </w:rPr>
        <w:t>According to the Mama Dragons, “All of the victims were between the ages of 14 and 20, with an average age of 17. Twenty-seven were male, three were female and two were transgender, and all but six of the suicides occurred in Utah.”</w:t>
      </w:r>
      <w:r w:rsidR="00A66CC7" w:rsidRPr="007C17DD">
        <w:t xml:space="preserve"> (Edmonds-Allen, "Advocate", 2016)</w:t>
      </w:r>
    </w:p>
    <w:p w:rsidR="005F1D98" w:rsidRPr="007C17DD" w:rsidRDefault="005F1D98" w:rsidP="00EF27BD">
      <w:pPr>
        <w:spacing w:before="100" w:beforeAutospacing="1" w:after="100" w:afterAutospacing="1" w:line="480" w:lineRule="auto"/>
        <w:ind w:firstLine="720"/>
        <w:rPr>
          <w:rFonts w:cs="Times New Roman"/>
        </w:rPr>
      </w:pPr>
      <w:r w:rsidRPr="007C17DD">
        <w:rPr>
          <w:rFonts w:cs="Times New Roman"/>
        </w:rPr>
        <w:t>It’s time a change is made—a change of acceptance in the church and among its members. Jesus taught to “love thy neighbor as thyself”, not to love they neighbor if he be straight. Don’t let the fear of judgement or disciplinary action keep you from the “</w:t>
      </w:r>
      <w:hyperlink r:id="rId18" w:history="1">
        <w:r w:rsidRPr="007C17DD">
          <w:rPr>
            <w:rStyle w:val="Hyperlink"/>
            <w:rFonts w:cs="Times New Roman"/>
          </w:rPr>
          <w:t>golden rule</w:t>
        </w:r>
      </w:hyperlink>
      <w:r w:rsidRPr="007C17DD">
        <w:rPr>
          <w:rFonts w:cs="Times New Roman"/>
        </w:rPr>
        <w:t>”. It can all be fixed if we accept one another for who they are, that is, our fellow brothers and sisters.</w:t>
      </w:r>
      <w:r w:rsidR="003E2784" w:rsidRPr="007C17DD">
        <w:rPr>
          <w:rFonts w:cs="Times New Roman"/>
        </w:rPr>
        <w:t xml:space="preserve"> </w:t>
      </w:r>
      <w:r w:rsidR="00875AEC" w:rsidRPr="007C17DD">
        <w:rPr>
          <w:rFonts w:cs="Times New Roman"/>
        </w:rPr>
        <w:t>Perhaps then, LGBTQ youth in Utah will begin to feel accepted by the vast number of people effected by Mormon culture.</w:t>
      </w:r>
    </w:p>
    <w:p w:rsidR="00E66C3E" w:rsidRPr="007C17DD" w:rsidRDefault="00EA5041" w:rsidP="00EF27BD">
      <w:pPr>
        <w:spacing w:before="100" w:beforeAutospacing="1" w:after="100" w:afterAutospacing="1" w:line="480" w:lineRule="auto"/>
        <w:ind w:firstLine="720"/>
        <w:rPr>
          <w:rFonts w:eastAsia="Times New Roman" w:cs="Times New Roman"/>
        </w:rPr>
      </w:pPr>
      <w:r w:rsidRPr="007C17DD">
        <w:rPr>
          <w:rFonts w:eastAsia="Times New Roman" w:cs="Times New Roman"/>
        </w:rPr>
        <w:t>The ch</w:t>
      </w:r>
      <w:r w:rsidR="00947184" w:rsidRPr="007C17DD">
        <w:rPr>
          <w:rFonts w:eastAsia="Times New Roman" w:cs="Times New Roman"/>
        </w:rPr>
        <w:t>anges to the LDS handbook</w:t>
      </w:r>
      <w:r w:rsidRPr="007C17DD">
        <w:rPr>
          <w:rFonts w:eastAsia="Times New Roman" w:cs="Times New Roman"/>
        </w:rPr>
        <w:t xml:space="preserve"> were first published online by John Dehlin, a gay rights activist who was excommunicated from the church </w:t>
      </w:r>
      <w:r w:rsidR="001F1391" w:rsidRPr="007C17DD">
        <w:rPr>
          <w:rFonts w:eastAsia="Times New Roman" w:cs="Times New Roman"/>
        </w:rPr>
        <w:t xml:space="preserve">last </w:t>
      </w:r>
      <w:r w:rsidRPr="007C17DD">
        <w:rPr>
          <w:rFonts w:eastAsia="Times New Roman" w:cs="Times New Roman"/>
        </w:rPr>
        <w:t>year. The changes were not officially announced on the LDS website,</w:t>
      </w:r>
      <w:r w:rsidR="00E66C3E" w:rsidRPr="007C17DD">
        <w:rPr>
          <w:rFonts w:eastAsia="Times New Roman" w:cs="Times New Roman"/>
        </w:rPr>
        <w:t xml:space="preserve"> </w:t>
      </w:r>
      <w:r w:rsidR="00947184" w:rsidRPr="007C17DD">
        <w:rPr>
          <w:rFonts w:eastAsia="Times New Roman" w:cs="Times New Roman"/>
        </w:rPr>
        <w:t xml:space="preserve">not </w:t>
      </w:r>
      <w:r w:rsidR="00E66C3E" w:rsidRPr="007C17DD">
        <w:rPr>
          <w:rFonts w:eastAsia="Times New Roman" w:cs="Times New Roman"/>
        </w:rPr>
        <w:t>voted upon in th</w:t>
      </w:r>
      <w:r w:rsidR="00947184" w:rsidRPr="007C17DD">
        <w:rPr>
          <w:rFonts w:eastAsia="Times New Roman" w:cs="Times New Roman"/>
        </w:rPr>
        <w:t>eir annual “</w:t>
      </w:r>
      <w:hyperlink r:id="rId19" w:history="1">
        <w:r w:rsidR="00947184" w:rsidRPr="007C17DD">
          <w:rPr>
            <w:rStyle w:val="Hyperlink"/>
            <w:rFonts w:eastAsia="Times New Roman" w:cs="Times New Roman"/>
          </w:rPr>
          <w:t>General conference</w:t>
        </w:r>
      </w:hyperlink>
      <w:r w:rsidR="00947184" w:rsidRPr="007C17DD">
        <w:rPr>
          <w:rFonts w:eastAsia="Times New Roman" w:cs="Times New Roman"/>
        </w:rPr>
        <w:t>”</w:t>
      </w:r>
      <w:r w:rsidR="00E66C3E" w:rsidRPr="007C17DD">
        <w:rPr>
          <w:rFonts w:eastAsia="Times New Roman" w:cs="Times New Roman"/>
        </w:rPr>
        <w:t xml:space="preserve"> where members of the church tune-in all around the world to </w:t>
      </w:r>
      <w:r w:rsidR="00F97E01">
        <w:rPr>
          <w:rFonts w:eastAsia="Times New Roman" w:cs="Times New Roman"/>
        </w:rPr>
        <w:t>give a sustaining-vote</w:t>
      </w:r>
      <w:r w:rsidR="00E66C3E" w:rsidRPr="007C17DD">
        <w:rPr>
          <w:rFonts w:eastAsia="Times New Roman" w:cs="Times New Roman"/>
        </w:rPr>
        <w:t xml:space="preserve"> for leadership and policies, </w:t>
      </w:r>
      <w:r w:rsidRPr="007C17DD">
        <w:rPr>
          <w:rFonts w:eastAsia="Times New Roman" w:cs="Times New Roman"/>
        </w:rPr>
        <w:t xml:space="preserve">as the handbook where the policy changes were </w:t>
      </w:r>
      <w:r w:rsidR="00E66C3E" w:rsidRPr="007C17DD">
        <w:rPr>
          <w:rFonts w:eastAsia="Times New Roman" w:cs="Times New Roman"/>
        </w:rPr>
        <w:t xml:space="preserve">intended only </w:t>
      </w:r>
      <w:r w:rsidRPr="007C17DD">
        <w:rPr>
          <w:rFonts w:eastAsia="Times New Roman" w:cs="Times New Roman"/>
        </w:rPr>
        <w:t xml:space="preserve">for local leaders </w:t>
      </w:r>
      <w:r w:rsidR="00947184" w:rsidRPr="007C17DD">
        <w:rPr>
          <w:rFonts w:eastAsia="Times New Roman" w:cs="Times New Roman"/>
        </w:rPr>
        <w:t>to see, and were an act of retaliation to the Supreme Court’s decision to legalize same-sex marriage.</w:t>
      </w:r>
    </w:p>
    <w:p w:rsidR="00875AEC" w:rsidRPr="007C17DD" w:rsidRDefault="00947184" w:rsidP="00EF27BD">
      <w:pPr>
        <w:spacing w:before="100" w:beforeAutospacing="1" w:after="100" w:afterAutospacing="1" w:line="480" w:lineRule="auto"/>
        <w:ind w:firstLine="720"/>
        <w:rPr>
          <w:rFonts w:eastAsia="Times New Roman" w:cs="Times New Roman"/>
        </w:rPr>
      </w:pPr>
      <w:r w:rsidRPr="007C17DD">
        <w:rPr>
          <w:rFonts w:eastAsia="Times New Roman" w:cs="Times New Roman"/>
        </w:rPr>
        <w:t xml:space="preserve">But, the church provides a way for the gay-influenced children of the church. </w:t>
      </w:r>
      <w:r w:rsidR="00F81791" w:rsidRPr="007C17DD">
        <w:rPr>
          <w:rFonts w:eastAsia="Times New Roman" w:cs="Times New Roman"/>
        </w:rPr>
        <w:t>If the individual follows those two rules,</w:t>
      </w:r>
      <w:r w:rsidR="003E2784" w:rsidRPr="007C17DD">
        <w:rPr>
          <w:rFonts w:eastAsia="Times New Roman" w:cs="Times New Roman"/>
        </w:rPr>
        <w:t xml:space="preserve"> that is, to disavow their parent’s immoral practices and leave the household,</w:t>
      </w:r>
      <w:r w:rsidR="00F81791" w:rsidRPr="007C17DD">
        <w:rPr>
          <w:rFonts w:eastAsia="Times New Roman" w:cs="Times New Roman"/>
        </w:rPr>
        <w:t xml:space="preserve"> </w:t>
      </w:r>
      <w:r w:rsidR="00F81791" w:rsidRPr="007C17DD">
        <w:rPr>
          <w:rFonts w:eastAsia="Times New Roman" w:cs="Times New Roman"/>
        </w:rPr>
        <w:lastRenderedPageBreak/>
        <w:t xml:space="preserve">they may request approval to be baptized, confirmed, ordained to the church priesthood and recommended for missionary service with the permission of the faith’s highest leaders, the </w:t>
      </w:r>
      <w:hyperlink r:id="rId20" w:history="1">
        <w:r w:rsidR="00F81791" w:rsidRPr="007C17DD">
          <w:rPr>
            <w:rStyle w:val="Hyperlink"/>
            <w:rFonts w:eastAsia="Times New Roman" w:cs="Times New Roman"/>
          </w:rPr>
          <w:t>First Presidency</w:t>
        </w:r>
      </w:hyperlink>
      <w:r w:rsidR="00F81791" w:rsidRPr="007C17DD">
        <w:rPr>
          <w:rFonts w:eastAsia="Times New Roman" w:cs="Times New Roman"/>
        </w:rPr>
        <w:t>.</w:t>
      </w:r>
    </w:p>
    <w:p w:rsidR="000325EF" w:rsidRPr="007C17DD" w:rsidRDefault="000325EF">
      <w:pPr>
        <w:rPr>
          <w:rFonts w:eastAsia="Times New Roman" w:cs="Times New Roman"/>
        </w:rPr>
      </w:pPr>
      <w:r w:rsidRPr="007C17DD">
        <w:rPr>
          <w:rFonts w:eastAsia="Times New Roman" w:cs="Times New Roman"/>
        </w:rPr>
        <w:br w:type="page"/>
      </w:r>
    </w:p>
    <w:p w:rsidR="000325EF" w:rsidRPr="007C17DD" w:rsidRDefault="000325EF" w:rsidP="00EF27BD">
      <w:pPr>
        <w:spacing w:before="100" w:beforeAutospacing="1" w:after="100" w:afterAutospacing="1" w:line="480" w:lineRule="auto"/>
        <w:ind w:firstLine="720"/>
        <w:rPr>
          <w:rFonts w:eastAsia="Times New Roman" w:cs="Times New Roman"/>
        </w:rPr>
      </w:pPr>
    </w:p>
    <w:p w:rsidR="00C06B02" w:rsidRPr="007C17DD" w:rsidRDefault="003420C4" w:rsidP="000325EF">
      <w:pPr>
        <w:jc w:val="center"/>
        <w:rPr>
          <w:rFonts w:cs="Times New Roman"/>
        </w:rPr>
      </w:pPr>
      <w:r w:rsidRPr="007C17DD">
        <w:rPr>
          <w:rFonts w:cs="Times New Roman"/>
        </w:rPr>
        <w:t>Work Citated</w:t>
      </w:r>
    </w:p>
    <w:p w:rsidR="00AF71B7" w:rsidRDefault="00AF71B7" w:rsidP="00AF71B7">
      <w:pPr>
        <w:spacing w:line="480" w:lineRule="auto"/>
        <w:rPr>
          <w:rFonts w:cs="Times New Roman"/>
        </w:rPr>
      </w:pPr>
    </w:p>
    <w:p w:rsidR="00775826" w:rsidRPr="007C17DD" w:rsidRDefault="005B6CEB" w:rsidP="00AF71B7">
      <w:pPr>
        <w:spacing w:line="480" w:lineRule="auto"/>
        <w:rPr>
          <w:rFonts w:cs="Times New Roman"/>
        </w:rPr>
      </w:pPr>
      <w:r w:rsidRPr="007C17DD">
        <w:rPr>
          <w:rFonts w:cs="Times New Roman"/>
        </w:rPr>
        <w:t xml:space="preserve">By Hailey Branson-Potts, Jeff Gottlieb and Christopher Goffard. "Mormon Church backs some legal </w:t>
      </w:r>
      <w:r w:rsidR="00AF71B7">
        <w:rPr>
          <w:rFonts w:cs="Times New Roman"/>
        </w:rPr>
        <w:t xml:space="preserve">                </w:t>
      </w:r>
      <w:r w:rsidRPr="007C17DD">
        <w:rPr>
          <w:rFonts w:cs="Times New Roman"/>
        </w:rPr>
        <w:t>protections for gays, lesbians." Los Angeles Times (CA) 27 Jan. 2015: Points of View Reference Center. Web. 18 Feb. 2016.</w:t>
      </w:r>
    </w:p>
    <w:p w:rsidR="00373C63" w:rsidRDefault="00373C63" w:rsidP="00373C63">
      <w:pPr>
        <w:spacing w:line="480" w:lineRule="auto"/>
        <w:rPr>
          <w:rFonts w:cs="Times New Roman"/>
        </w:rPr>
      </w:pPr>
    </w:p>
    <w:p w:rsidR="00373C63" w:rsidRPr="007C17DD" w:rsidRDefault="00373C63" w:rsidP="00373C63">
      <w:pPr>
        <w:spacing w:line="480" w:lineRule="auto"/>
        <w:rPr>
          <w:rFonts w:cs="Times New Roman"/>
        </w:rPr>
      </w:pPr>
      <w:r w:rsidRPr="007C17DD">
        <w:rPr>
          <w:rFonts w:cs="Times New Roman"/>
        </w:rPr>
        <w:t xml:space="preserve">Jeff Gottlieb and Christopher Goffard, Hailey Branson-Potts. "Mormon Church tries to balance gay rights </w:t>
      </w:r>
      <w:r w:rsidR="00AF71B7">
        <w:rPr>
          <w:rFonts w:cs="Times New Roman"/>
        </w:rPr>
        <w:t xml:space="preserve">    </w:t>
      </w:r>
      <w:r w:rsidRPr="007C17DD">
        <w:rPr>
          <w:rFonts w:cs="Times New Roman"/>
        </w:rPr>
        <w:t>protections, religious freedom." Los Angeles Times (CA) 28 Jan. 2015: Points of View Reference Center. Web. 18 Feb. 2016.</w:t>
      </w:r>
    </w:p>
    <w:p w:rsidR="00373C63" w:rsidRDefault="00373C63" w:rsidP="00373C63">
      <w:pPr>
        <w:spacing w:line="480" w:lineRule="auto"/>
      </w:pPr>
    </w:p>
    <w:p w:rsidR="00373C63" w:rsidRPr="007C17DD" w:rsidRDefault="00373C63" w:rsidP="00373C63">
      <w:pPr>
        <w:spacing w:line="480" w:lineRule="auto"/>
      </w:pPr>
      <w:r w:rsidRPr="007C17DD">
        <w:t xml:space="preserve">Goodstein, Laurie. "Utah Passes Antidiscrimination Bill Backed by Mormon Leaders." </w:t>
      </w:r>
      <w:r w:rsidRPr="007C17DD">
        <w:rPr>
          <w:i/>
          <w:iCs/>
        </w:rPr>
        <w:t xml:space="preserve">The New York </w:t>
      </w:r>
      <w:r w:rsidR="00AF71B7">
        <w:rPr>
          <w:i/>
          <w:iCs/>
        </w:rPr>
        <w:t xml:space="preserve">     </w:t>
      </w:r>
      <w:r w:rsidRPr="007C17DD">
        <w:rPr>
          <w:i/>
          <w:iCs/>
        </w:rPr>
        <w:t>Times</w:t>
      </w:r>
      <w:r w:rsidRPr="007C17DD">
        <w:t>. The New York Times, 2015. Web. 19 Feb. 2016.</w:t>
      </w:r>
    </w:p>
    <w:p w:rsidR="00E61849" w:rsidRPr="007C17DD" w:rsidRDefault="00E61849" w:rsidP="00F40013">
      <w:pPr>
        <w:spacing w:line="480" w:lineRule="auto"/>
        <w:rPr>
          <w:rFonts w:cs="Times New Roman"/>
        </w:rPr>
      </w:pPr>
    </w:p>
    <w:p w:rsidR="005B6CEB" w:rsidRPr="007C17DD" w:rsidRDefault="005B6CEB" w:rsidP="00F40013">
      <w:pPr>
        <w:spacing w:line="480" w:lineRule="auto"/>
        <w:rPr>
          <w:rFonts w:cs="Times New Roman"/>
        </w:rPr>
      </w:pPr>
      <w:r w:rsidRPr="007C17DD">
        <w:rPr>
          <w:rFonts w:cs="Times New Roman"/>
        </w:rPr>
        <w:t>ANNE-MARIE, GREEN. "The Deseret News Of Salt Lake City Says The Mormon Church Is Mourning The Reported Suicides Of Thirty-Two LGBT Young Members Since November." CBS Morning News (n.d.): Points of View Reference Center. Web. 18 Feb. 2016.</w:t>
      </w:r>
    </w:p>
    <w:p w:rsidR="00373C63" w:rsidRDefault="00373C63" w:rsidP="00373C63">
      <w:pPr>
        <w:spacing w:line="480" w:lineRule="auto"/>
      </w:pPr>
    </w:p>
    <w:p w:rsidR="00373C63" w:rsidRPr="007C17DD" w:rsidRDefault="00373C63" w:rsidP="00373C63">
      <w:pPr>
        <w:spacing w:line="480" w:lineRule="auto"/>
      </w:pPr>
      <w:r w:rsidRPr="007C17DD">
        <w:t xml:space="preserve">Liebelson, Dana. "Supreme Court Legalizes Gay Marriage Nationwide." </w:t>
      </w:r>
      <w:r w:rsidRPr="007C17DD">
        <w:rPr>
          <w:i/>
          <w:iCs/>
        </w:rPr>
        <w:t>The Huffington Post</w:t>
      </w:r>
      <w:r w:rsidRPr="007C17DD">
        <w:t>. TheHuffingtonPost.com. Web. 19 Feb. 2016.</w:t>
      </w:r>
    </w:p>
    <w:p w:rsidR="00E61849" w:rsidRPr="007C17DD" w:rsidRDefault="00E61849" w:rsidP="00F40013">
      <w:pPr>
        <w:spacing w:line="480" w:lineRule="auto"/>
        <w:rPr>
          <w:rFonts w:cs="Times New Roman"/>
        </w:rPr>
      </w:pPr>
    </w:p>
    <w:p w:rsidR="00E61849" w:rsidRPr="007C17DD" w:rsidRDefault="00E61849" w:rsidP="00F40013">
      <w:pPr>
        <w:spacing w:line="480" w:lineRule="auto"/>
        <w:rPr>
          <w:rFonts w:cs="Times New Roman"/>
        </w:rPr>
      </w:pPr>
    </w:p>
    <w:p w:rsidR="00592A55" w:rsidRPr="007C17DD" w:rsidRDefault="00592A55" w:rsidP="00F40013">
      <w:pPr>
        <w:spacing w:line="480" w:lineRule="auto"/>
        <w:rPr>
          <w:rFonts w:cs="Times New Roman"/>
        </w:rPr>
      </w:pPr>
      <w:r w:rsidRPr="007C17DD">
        <w:rPr>
          <w:rFonts w:cs="Times New Roman"/>
        </w:rPr>
        <w:t xml:space="preserve">Edmonds-Allen, Marian. "Suicides or Not, LDS Is Harming LGBT Youth." </w:t>
      </w:r>
      <w:r w:rsidRPr="007C17DD">
        <w:rPr>
          <w:rFonts w:cs="Times New Roman"/>
          <w:i/>
          <w:iCs/>
        </w:rPr>
        <w:t>Advocate</w:t>
      </w:r>
      <w:r w:rsidRPr="007C17DD">
        <w:rPr>
          <w:rFonts w:cs="Times New Roman"/>
        </w:rPr>
        <w:t>. 03 Feb. 2016. Web. 15 Feb. 2016.</w:t>
      </w:r>
    </w:p>
    <w:p w:rsidR="00E61849" w:rsidRPr="007C17DD" w:rsidRDefault="00E61849" w:rsidP="00F40013">
      <w:pPr>
        <w:spacing w:after="0" w:line="480" w:lineRule="auto"/>
        <w:rPr>
          <w:rFonts w:eastAsia="Times New Roman" w:cs="Times New Roman"/>
        </w:rPr>
      </w:pPr>
    </w:p>
    <w:p w:rsidR="00592A55" w:rsidRPr="007C17DD" w:rsidRDefault="00592A55" w:rsidP="00F40013">
      <w:pPr>
        <w:spacing w:after="0" w:line="480" w:lineRule="auto"/>
        <w:rPr>
          <w:rFonts w:eastAsia="Times New Roman" w:cs="Times New Roman"/>
        </w:rPr>
      </w:pPr>
      <w:r w:rsidRPr="00592A55">
        <w:rPr>
          <w:rFonts w:eastAsia="Times New Roman" w:cs="Times New Roman"/>
        </w:rPr>
        <w:t xml:space="preserve">"Is a Suicide Epidemic Ravaging Gay Mormon Youth? | Advocate.com." </w:t>
      </w:r>
      <w:r w:rsidRPr="00592A55">
        <w:rPr>
          <w:rFonts w:eastAsia="Times New Roman" w:cs="Times New Roman"/>
          <w:i/>
          <w:iCs/>
        </w:rPr>
        <w:t>Is a Suicide Epidemic Ravaging Gay Mormon Youth? | Advocate.com</w:t>
      </w:r>
      <w:r w:rsidRPr="00592A55">
        <w:rPr>
          <w:rFonts w:eastAsia="Times New Roman" w:cs="Times New Roman"/>
        </w:rPr>
        <w:t xml:space="preserve">. Ed. Advocate .. Com. 01 Feb. 2016. Web. 19 Feb. 2016. </w:t>
      </w:r>
    </w:p>
    <w:p w:rsidR="0064242A" w:rsidRPr="007C17DD" w:rsidRDefault="0064242A" w:rsidP="00F40013">
      <w:pPr>
        <w:spacing w:after="0" w:line="480" w:lineRule="auto"/>
        <w:rPr>
          <w:rFonts w:cs="Times New Roman"/>
        </w:rPr>
      </w:pPr>
      <w:r w:rsidRPr="007C17DD">
        <w:rPr>
          <w:rFonts w:cs="Times New Roman"/>
        </w:rPr>
        <w:t xml:space="preserve">"New Anti-Gay Policy Drives Mormon Teens To Suicide." </w:t>
      </w:r>
      <w:r w:rsidRPr="007C17DD">
        <w:rPr>
          <w:rFonts w:cs="Times New Roman"/>
          <w:i/>
          <w:iCs/>
        </w:rPr>
        <w:t>Progressive Secular Humanist</w:t>
      </w:r>
      <w:r w:rsidRPr="007C17DD">
        <w:rPr>
          <w:rFonts w:cs="Times New Roman"/>
        </w:rPr>
        <w:t>. Web. 19 Feb. 2016.</w:t>
      </w:r>
    </w:p>
    <w:p w:rsidR="0064242A" w:rsidRPr="007C17DD" w:rsidRDefault="0064242A" w:rsidP="00F40013">
      <w:pPr>
        <w:spacing w:after="0" w:line="480" w:lineRule="auto"/>
        <w:rPr>
          <w:rFonts w:cs="Times New Roman"/>
        </w:rPr>
      </w:pPr>
    </w:p>
    <w:p w:rsidR="0064242A" w:rsidRPr="007C17DD" w:rsidRDefault="0064242A" w:rsidP="00F40013">
      <w:pPr>
        <w:spacing w:after="0" w:line="480" w:lineRule="auto"/>
        <w:rPr>
          <w:rFonts w:cs="Times New Roman"/>
        </w:rPr>
      </w:pPr>
      <w:r w:rsidRPr="007C17DD">
        <w:rPr>
          <w:rFonts w:cs="Times New Roman"/>
        </w:rPr>
        <w:t xml:space="preserve">"32 LGBT Mormons Aged 14-20 Have Committed Suicide in Wake of New Anti-Gay Policy, Group Says." </w:t>
      </w:r>
      <w:r w:rsidRPr="007C17DD">
        <w:rPr>
          <w:rFonts w:cs="Times New Roman"/>
          <w:i/>
          <w:iCs/>
        </w:rPr>
        <w:t>The New Civil Rights Movement</w:t>
      </w:r>
      <w:r w:rsidRPr="007C17DD">
        <w:rPr>
          <w:rFonts w:cs="Times New Roman"/>
        </w:rPr>
        <w:t>. Web. 19 Feb. 2016.</w:t>
      </w:r>
    </w:p>
    <w:p w:rsidR="0064242A" w:rsidRPr="007C17DD" w:rsidRDefault="0064242A" w:rsidP="00F40013">
      <w:pPr>
        <w:spacing w:after="0" w:line="480" w:lineRule="auto"/>
        <w:rPr>
          <w:rFonts w:eastAsia="Times New Roman" w:cs="Times New Roman"/>
        </w:rPr>
      </w:pPr>
    </w:p>
    <w:p w:rsidR="00B330C8" w:rsidRPr="00592A55" w:rsidRDefault="00B330C8" w:rsidP="00F40013">
      <w:pPr>
        <w:spacing w:after="0" w:line="480" w:lineRule="auto"/>
        <w:rPr>
          <w:rFonts w:eastAsia="Times New Roman" w:cs="Times New Roman"/>
        </w:rPr>
      </w:pPr>
      <w:r w:rsidRPr="007C17DD">
        <w:rPr>
          <w:rFonts w:eastAsia="Times New Roman" w:cs="Times New Roman"/>
        </w:rPr>
        <w:t>“</w:t>
      </w:r>
      <w:r w:rsidRPr="007C17DD">
        <w:rPr>
          <w:rFonts w:cs="Times New Roman"/>
        </w:rPr>
        <w:t xml:space="preserve">Groups Team up to Reach out to Homeless LGBT Mormon Youths." </w:t>
      </w:r>
      <w:r w:rsidRPr="007C17DD">
        <w:rPr>
          <w:rFonts w:cs="Times New Roman"/>
          <w:i/>
          <w:iCs/>
        </w:rPr>
        <w:t>The Salt Lake Tribune</w:t>
      </w:r>
      <w:r w:rsidRPr="007C17DD">
        <w:rPr>
          <w:rFonts w:cs="Times New Roman"/>
        </w:rPr>
        <w:t>. Web. 19 Feb. 2016.</w:t>
      </w:r>
    </w:p>
    <w:p w:rsidR="00592A55" w:rsidRPr="007C17DD" w:rsidRDefault="00592A55" w:rsidP="00F40013">
      <w:pPr>
        <w:spacing w:line="480" w:lineRule="auto"/>
        <w:rPr>
          <w:rFonts w:cs="Times New Roman"/>
        </w:rPr>
      </w:pPr>
    </w:p>
    <w:p w:rsidR="00902490" w:rsidRPr="007C17DD" w:rsidRDefault="00F40013" w:rsidP="00F40013">
      <w:pPr>
        <w:spacing w:line="480" w:lineRule="auto"/>
        <w:rPr>
          <w:rFonts w:cs="Times New Roman"/>
        </w:rPr>
      </w:pPr>
      <w:r w:rsidRPr="007C17DD">
        <w:rPr>
          <w:rFonts w:cs="Times New Roman"/>
        </w:rPr>
        <w:t xml:space="preserve">"Mormon Leader's Wife to Gays: Repent, Jesus Will Surely Cleanse and Heal You - Christian Blog." </w:t>
      </w:r>
      <w:r w:rsidRPr="007C17DD">
        <w:rPr>
          <w:rFonts w:cs="Times New Roman"/>
          <w:i/>
          <w:iCs/>
        </w:rPr>
        <w:t>Christian Blog RSS</w:t>
      </w:r>
      <w:r w:rsidRPr="007C17DD">
        <w:rPr>
          <w:rFonts w:cs="Times New Roman"/>
        </w:rPr>
        <w:t>. 2016. Web. 19 Feb. 2016.</w:t>
      </w:r>
    </w:p>
    <w:p w:rsidR="00373C63" w:rsidRDefault="00373C63" w:rsidP="00F40013">
      <w:pPr>
        <w:spacing w:line="480" w:lineRule="auto"/>
        <w:rPr>
          <w:rFonts w:cs="Times New Roman"/>
        </w:rPr>
      </w:pPr>
    </w:p>
    <w:p w:rsidR="00902490" w:rsidRPr="007C17DD" w:rsidRDefault="00902490" w:rsidP="00F40013">
      <w:pPr>
        <w:spacing w:line="480" w:lineRule="auto"/>
      </w:pPr>
      <w:r w:rsidRPr="007C17DD">
        <w:rPr>
          <w:rFonts w:cs="Times New Roman"/>
        </w:rPr>
        <w:t>“</w:t>
      </w:r>
      <w:r w:rsidRPr="007C17DD">
        <w:t xml:space="preserve">LDS Church Reaffirms Doctrine of Marriage, Updates Policies on Families in Same-sex Marriages." </w:t>
      </w:r>
      <w:r w:rsidR="007539C1">
        <w:t>d</w:t>
      </w:r>
      <w:r w:rsidRPr="007C17DD">
        <w:rPr>
          <w:i/>
          <w:iCs/>
        </w:rPr>
        <w:t>eseretNews.com</w:t>
      </w:r>
      <w:r w:rsidRPr="007C17DD">
        <w:t>. 2015. Web. 19 Feb. 2016.”</w:t>
      </w:r>
    </w:p>
    <w:p w:rsidR="00373C63" w:rsidRDefault="00373C63" w:rsidP="00F40013">
      <w:pPr>
        <w:spacing w:line="480" w:lineRule="auto"/>
      </w:pPr>
    </w:p>
    <w:p w:rsidR="00C6317B" w:rsidRPr="007C17DD" w:rsidRDefault="00C6317B" w:rsidP="00F40013">
      <w:pPr>
        <w:spacing w:line="480" w:lineRule="auto"/>
      </w:pPr>
      <w:r w:rsidRPr="007C17DD">
        <w:lastRenderedPageBreak/>
        <w:t xml:space="preserve">"Elder Christofferson Explains Updated LDS Church Policies on Same-sex Marriage and Children." </w:t>
      </w:r>
      <w:r w:rsidRPr="007C17DD">
        <w:rPr>
          <w:i/>
          <w:iCs/>
        </w:rPr>
        <w:t>DeseretNews.com</w:t>
      </w:r>
      <w:r w:rsidRPr="007C17DD">
        <w:t>. 2015. Web. 19 Feb. 2016.</w:t>
      </w:r>
    </w:p>
    <w:p w:rsidR="00373C63" w:rsidRDefault="00373C63" w:rsidP="00F40013">
      <w:pPr>
        <w:spacing w:line="480" w:lineRule="auto"/>
      </w:pPr>
    </w:p>
    <w:p w:rsidR="00601E0C" w:rsidRPr="007C17DD" w:rsidRDefault="00601E0C" w:rsidP="00F40013">
      <w:pPr>
        <w:spacing w:line="480" w:lineRule="auto"/>
      </w:pPr>
      <w:r w:rsidRPr="007C17DD">
        <w:t xml:space="preserve">"2015-NOV-08: Part 3 of 4 Parts:." </w:t>
      </w:r>
      <w:r w:rsidRPr="007C17DD">
        <w:rPr>
          <w:i/>
          <w:iCs/>
        </w:rPr>
        <w:t>The LDS-Mormon Church Adopts New Anti-LGBT Policy That Targets Children</w:t>
      </w:r>
      <w:r w:rsidRPr="007C17DD">
        <w:t>. Web. 19 Feb. 2016.</w:t>
      </w:r>
      <w:r w:rsidR="002E2EEB">
        <w:t xml:space="preserve"> </w:t>
      </w:r>
    </w:p>
    <w:p w:rsidR="00373C63" w:rsidRDefault="00373C63" w:rsidP="00F40013">
      <w:pPr>
        <w:spacing w:line="480" w:lineRule="auto"/>
      </w:pPr>
    </w:p>
    <w:p w:rsidR="00077510" w:rsidRPr="007C17DD" w:rsidRDefault="00077510" w:rsidP="00F40013">
      <w:pPr>
        <w:spacing w:line="480" w:lineRule="auto"/>
      </w:pPr>
      <w:r w:rsidRPr="007C17DD">
        <w:t xml:space="preserve">"Mormon Church Makes Same-sex Couples Apostates, Excludes Children from Blessings and Baptism | Reading Eagle - AP." </w:t>
      </w:r>
      <w:r w:rsidRPr="007C17DD">
        <w:rPr>
          <w:i/>
          <w:iCs/>
        </w:rPr>
        <w:t>Reading Eagle</w:t>
      </w:r>
      <w:r w:rsidRPr="007C17DD">
        <w:t>. 2015. Web. 19 Feb. 2016.</w:t>
      </w:r>
      <w:r w:rsidR="002E2EEB">
        <w:t xml:space="preserve"> </w:t>
      </w:r>
    </w:p>
    <w:p w:rsidR="00373C63" w:rsidRDefault="00373C63" w:rsidP="00F40013">
      <w:pPr>
        <w:spacing w:line="480" w:lineRule="auto"/>
      </w:pPr>
    </w:p>
    <w:p w:rsidR="00113D79" w:rsidRPr="007C17DD" w:rsidRDefault="00113D79" w:rsidP="00F40013">
      <w:pPr>
        <w:spacing w:line="480" w:lineRule="auto"/>
      </w:pPr>
      <w:r w:rsidRPr="007C17DD">
        <w:t xml:space="preserve">"Mormons Make Gay Couples Apostates, Exclude Kids from Blessings - HeraldNet.com." </w:t>
      </w:r>
      <w:r w:rsidRPr="007C17DD">
        <w:rPr>
          <w:i/>
          <w:iCs/>
        </w:rPr>
        <w:t>The Daily Herald</w:t>
      </w:r>
      <w:r w:rsidRPr="007C17DD">
        <w:t xml:space="preserve">. Web. 19 Feb. 2016. </w:t>
      </w:r>
    </w:p>
    <w:p w:rsidR="00373C63" w:rsidRDefault="00373C63" w:rsidP="00F40013">
      <w:pPr>
        <w:spacing w:line="480" w:lineRule="auto"/>
      </w:pPr>
    </w:p>
    <w:p w:rsidR="00F27FE9" w:rsidRPr="007C17DD" w:rsidRDefault="00F27FE9" w:rsidP="00F40013">
      <w:pPr>
        <w:spacing w:line="480" w:lineRule="auto"/>
      </w:pPr>
      <w:r w:rsidRPr="007C17DD">
        <w:t xml:space="preserve">"Mormon Church to Exclude Children of Same-sex Couples from Getting Blessed and Baptized until They Are 18." </w:t>
      </w:r>
      <w:r w:rsidRPr="007C17DD">
        <w:rPr>
          <w:i/>
          <w:iCs/>
        </w:rPr>
        <w:t>Washington Post</w:t>
      </w:r>
      <w:r w:rsidRPr="007C17DD">
        <w:t>. The Washington Post. Web. 19 Feb. 2016.</w:t>
      </w:r>
    </w:p>
    <w:p w:rsidR="00113D79" w:rsidRDefault="00113D79" w:rsidP="00F40013">
      <w:pPr>
        <w:spacing w:line="480" w:lineRule="auto"/>
      </w:pPr>
    </w:p>
    <w:p w:rsidR="00601E0C" w:rsidRPr="00EF27BD" w:rsidRDefault="00601E0C" w:rsidP="00F40013">
      <w:pPr>
        <w:spacing w:line="480" w:lineRule="auto"/>
        <w:rPr>
          <w:rFonts w:cs="Times New Roman"/>
        </w:rPr>
      </w:pPr>
    </w:p>
    <w:p w:rsidR="003420C4" w:rsidRDefault="003420C4"/>
    <w:sectPr w:rsidR="003420C4" w:rsidSect="00EB507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013" w:rsidRDefault="00F40013" w:rsidP="00F40013">
      <w:pPr>
        <w:spacing w:after="0" w:line="240" w:lineRule="auto"/>
      </w:pPr>
      <w:r>
        <w:separator/>
      </w:r>
    </w:p>
  </w:endnote>
  <w:endnote w:type="continuationSeparator" w:id="0">
    <w:p w:rsidR="00F40013" w:rsidRDefault="00F40013" w:rsidP="00F4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013" w:rsidRDefault="00F40013" w:rsidP="00F40013">
      <w:pPr>
        <w:spacing w:after="0" w:line="240" w:lineRule="auto"/>
      </w:pPr>
      <w:r>
        <w:separator/>
      </w:r>
    </w:p>
  </w:footnote>
  <w:footnote w:type="continuationSeparator" w:id="0">
    <w:p w:rsidR="00F40013" w:rsidRDefault="00F40013" w:rsidP="00F40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076" w:rsidRDefault="00EB5076">
    <w:pPr>
      <w:pStyle w:val="Header"/>
      <w:jc w:val="right"/>
    </w:pPr>
    <w:r>
      <w:t xml:space="preserve">Rosenvall </w:t>
    </w:r>
    <w:sdt>
      <w:sdtPr>
        <w:id w:val="-17498798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17F97">
          <w:rPr>
            <w:noProof/>
          </w:rPr>
          <w:t>4</w:t>
        </w:r>
        <w:r>
          <w:rPr>
            <w:noProof/>
          </w:rPr>
          <w:fldChar w:fldCharType="end"/>
        </w:r>
      </w:sdtContent>
    </w:sdt>
  </w:p>
  <w:p w:rsidR="00F40013" w:rsidRDefault="00F40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41"/>
    <w:rsid w:val="000325EF"/>
    <w:rsid w:val="00071B65"/>
    <w:rsid w:val="00073940"/>
    <w:rsid w:val="00074844"/>
    <w:rsid w:val="00077510"/>
    <w:rsid w:val="00084789"/>
    <w:rsid w:val="000C40E5"/>
    <w:rsid w:val="001116EC"/>
    <w:rsid w:val="00112BD5"/>
    <w:rsid w:val="00113D79"/>
    <w:rsid w:val="0016055A"/>
    <w:rsid w:val="00162C5F"/>
    <w:rsid w:val="00177371"/>
    <w:rsid w:val="0018155B"/>
    <w:rsid w:val="001C0F66"/>
    <w:rsid w:val="001F1391"/>
    <w:rsid w:val="001F418B"/>
    <w:rsid w:val="0020533B"/>
    <w:rsid w:val="00214C4A"/>
    <w:rsid w:val="002438B3"/>
    <w:rsid w:val="00267A95"/>
    <w:rsid w:val="002D16C4"/>
    <w:rsid w:val="002E2EEB"/>
    <w:rsid w:val="003420C4"/>
    <w:rsid w:val="00365094"/>
    <w:rsid w:val="00373C63"/>
    <w:rsid w:val="003E2784"/>
    <w:rsid w:val="00417F97"/>
    <w:rsid w:val="00425DFE"/>
    <w:rsid w:val="004D0E2C"/>
    <w:rsid w:val="0055526C"/>
    <w:rsid w:val="005851A8"/>
    <w:rsid w:val="00592A55"/>
    <w:rsid w:val="005B6CEB"/>
    <w:rsid w:val="005D368B"/>
    <w:rsid w:val="005F1D98"/>
    <w:rsid w:val="00601E0C"/>
    <w:rsid w:val="0064134A"/>
    <w:rsid w:val="0064242A"/>
    <w:rsid w:val="006769AE"/>
    <w:rsid w:val="006C65E9"/>
    <w:rsid w:val="007539C1"/>
    <w:rsid w:val="00756920"/>
    <w:rsid w:val="00775826"/>
    <w:rsid w:val="007C17DD"/>
    <w:rsid w:val="007F681D"/>
    <w:rsid w:val="0082541C"/>
    <w:rsid w:val="008257C3"/>
    <w:rsid w:val="00874BC3"/>
    <w:rsid w:val="00875AEC"/>
    <w:rsid w:val="00902490"/>
    <w:rsid w:val="00922A0D"/>
    <w:rsid w:val="00947184"/>
    <w:rsid w:val="009750A9"/>
    <w:rsid w:val="00A66CC7"/>
    <w:rsid w:val="00AD089F"/>
    <w:rsid w:val="00AF71B7"/>
    <w:rsid w:val="00B05E69"/>
    <w:rsid w:val="00B11858"/>
    <w:rsid w:val="00B330C8"/>
    <w:rsid w:val="00B84CC5"/>
    <w:rsid w:val="00C06B02"/>
    <w:rsid w:val="00C21F18"/>
    <w:rsid w:val="00C6317B"/>
    <w:rsid w:val="00C83486"/>
    <w:rsid w:val="00CA7811"/>
    <w:rsid w:val="00DF1BBE"/>
    <w:rsid w:val="00E06CCA"/>
    <w:rsid w:val="00E07C48"/>
    <w:rsid w:val="00E47FF7"/>
    <w:rsid w:val="00E61849"/>
    <w:rsid w:val="00E66C3E"/>
    <w:rsid w:val="00EA5041"/>
    <w:rsid w:val="00EB5076"/>
    <w:rsid w:val="00EB6EAD"/>
    <w:rsid w:val="00EC41DF"/>
    <w:rsid w:val="00EF27BD"/>
    <w:rsid w:val="00F26F07"/>
    <w:rsid w:val="00F27FE9"/>
    <w:rsid w:val="00F40013"/>
    <w:rsid w:val="00F640DF"/>
    <w:rsid w:val="00F81791"/>
    <w:rsid w:val="00F97E01"/>
    <w:rsid w:val="00FB2226"/>
    <w:rsid w:val="00FB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916CE-1F17-40DA-BF9C-D782561A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A50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5041"/>
    <w:rPr>
      <w:rFonts w:ascii="Times New Roman" w:eastAsia="Times New Roman" w:hAnsi="Times New Roman" w:cs="Times New Roman"/>
      <w:b/>
      <w:bCs/>
      <w:sz w:val="27"/>
      <w:szCs w:val="27"/>
    </w:rPr>
  </w:style>
  <w:style w:type="paragraph" w:styleId="NormalWeb">
    <w:name w:val="Normal (Web)"/>
    <w:basedOn w:val="Normal"/>
    <w:uiPriority w:val="99"/>
    <w:unhideWhenUsed/>
    <w:rsid w:val="00EA5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caption">
    <w:name w:val="pb-caption"/>
    <w:basedOn w:val="DefaultParagraphFont"/>
    <w:rsid w:val="00EA5041"/>
  </w:style>
  <w:style w:type="character" w:styleId="Hyperlink">
    <w:name w:val="Hyperlink"/>
    <w:basedOn w:val="DefaultParagraphFont"/>
    <w:uiPriority w:val="99"/>
    <w:unhideWhenUsed/>
    <w:rsid w:val="00EA5041"/>
    <w:rPr>
      <w:color w:val="0000FF"/>
      <w:u w:val="single"/>
    </w:rPr>
  </w:style>
  <w:style w:type="character" w:customStyle="1" w:styleId="wpv-sharing-copy-input-wrap">
    <w:name w:val="wpv-sharing-copy-input-wrap"/>
    <w:basedOn w:val="DefaultParagraphFont"/>
    <w:rsid w:val="00EA5041"/>
  </w:style>
  <w:style w:type="character" w:customStyle="1" w:styleId="wpv-btn-text">
    <w:name w:val="wpv-btn-text"/>
    <w:basedOn w:val="DefaultParagraphFont"/>
    <w:rsid w:val="00EA5041"/>
  </w:style>
  <w:style w:type="character" w:customStyle="1" w:styleId="wpv-btn-duration">
    <w:name w:val="wpv-btn-duration"/>
    <w:basedOn w:val="DefaultParagraphFont"/>
    <w:rsid w:val="00EA5041"/>
  </w:style>
  <w:style w:type="character" w:styleId="Emphasis">
    <w:name w:val="Emphasis"/>
    <w:basedOn w:val="DefaultParagraphFont"/>
    <w:uiPriority w:val="20"/>
    <w:qFormat/>
    <w:rsid w:val="003420C4"/>
    <w:rPr>
      <w:i/>
      <w:iCs/>
    </w:rPr>
  </w:style>
  <w:style w:type="character" w:styleId="FollowedHyperlink">
    <w:name w:val="FollowedHyperlink"/>
    <w:basedOn w:val="DefaultParagraphFont"/>
    <w:uiPriority w:val="99"/>
    <w:semiHidden/>
    <w:unhideWhenUsed/>
    <w:rsid w:val="00592A55"/>
    <w:rPr>
      <w:color w:val="954F72" w:themeColor="followedHyperlink"/>
      <w:u w:val="single"/>
    </w:rPr>
  </w:style>
  <w:style w:type="paragraph" w:styleId="Header">
    <w:name w:val="header"/>
    <w:basedOn w:val="Normal"/>
    <w:link w:val="HeaderChar"/>
    <w:uiPriority w:val="99"/>
    <w:unhideWhenUsed/>
    <w:rsid w:val="00F40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013"/>
  </w:style>
  <w:style w:type="paragraph" w:styleId="Footer">
    <w:name w:val="footer"/>
    <w:basedOn w:val="Normal"/>
    <w:link w:val="FooterChar"/>
    <w:uiPriority w:val="99"/>
    <w:unhideWhenUsed/>
    <w:rsid w:val="00F40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33032">
      <w:bodyDiv w:val="1"/>
      <w:marLeft w:val="0"/>
      <w:marRight w:val="0"/>
      <w:marTop w:val="0"/>
      <w:marBottom w:val="0"/>
      <w:divBdr>
        <w:top w:val="none" w:sz="0" w:space="0" w:color="auto"/>
        <w:left w:val="none" w:sz="0" w:space="0" w:color="auto"/>
        <w:bottom w:val="none" w:sz="0" w:space="0" w:color="auto"/>
        <w:right w:val="none" w:sz="0" w:space="0" w:color="auto"/>
      </w:divBdr>
    </w:div>
    <w:div w:id="582687308">
      <w:bodyDiv w:val="1"/>
      <w:marLeft w:val="0"/>
      <w:marRight w:val="0"/>
      <w:marTop w:val="0"/>
      <w:marBottom w:val="0"/>
      <w:divBdr>
        <w:top w:val="none" w:sz="0" w:space="0" w:color="auto"/>
        <w:left w:val="none" w:sz="0" w:space="0" w:color="auto"/>
        <w:bottom w:val="none" w:sz="0" w:space="0" w:color="auto"/>
        <w:right w:val="none" w:sz="0" w:space="0" w:color="auto"/>
      </w:divBdr>
      <w:divsChild>
        <w:div w:id="1667200863">
          <w:marLeft w:val="0"/>
          <w:marRight w:val="0"/>
          <w:marTop w:val="0"/>
          <w:marBottom w:val="0"/>
          <w:divBdr>
            <w:top w:val="none" w:sz="0" w:space="0" w:color="auto"/>
            <w:left w:val="none" w:sz="0" w:space="0" w:color="auto"/>
            <w:bottom w:val="none" w:sz="0" w:space="0" w:color="auto"/>
            <w:right w:val="none" w:sz="0" w:space="0" w:color="auto"/>
          </w:divBdr>
        </w:div>
        <w:div w:id="46413181">
          <w:marLeft w:val="0"/>
          <w:marRight w:val="0"/>
          <w:marTop w:val="0"/>
          <w:marBottom w:val="0"/>
          <w:divBdr>
            <w:top w:val="none" w:sz="0" w:space="0" w:color="auto"/>
            <w:left w:val="none" w:sz="0" w:space="0" w:color="auto"/>
            <w:bottom w:val="none" w:sz="0" w:space="0" w:color="auto"/>
            <w:right w:val="none" w:sz="0" w:space="0" w:color="auto"/>
          </w:divBdr>
          <w:divsChild>
            <w:div w:id="1790853473">
              <w:marLeft w:val="0"/>
              <w:marRight w:val="0"/>
              <w:marTop w:val="0"/>
              <w:marBottom w:val="0"/>
              <w:divBdr>
                <w:top w:val="none" w:sz="0" w:space="0" w:color="auto"/>
                <w:left w:val="none" w:sz="0" w:space="0" w:color="auto"/>
                <w:bottom w:val="none" w:sz="0" w:space="0" w:color="auto"/>
                <w:right w:val="none" w:sz="0" w:space="0" w:color="auto"/>
              </w:divBdr>
              <w:divsChild>
                <w:div w:id="2014644080">
                  <w:marLeft w:val="0"/>
                  <w:marRight w:val="0"/>
                  <w:marTop w:val="0"/>
                  <w:marBottom w:val="0"/>
                  <w:divBdr>
                    <w:top w:val="none" w:sz="0" w:space="0" w:color="auto"/>
                    <w:left w:val="none" w:sz="0" w:space="0" w:color="auto"/>
                    <w:bottom w:val="none" w:sz="0" w:space="0" w:color="auto"/>
                    <w:right w:val="none" w:sz="0" w:space="0" w:color="auto"/>
                  </w:divBdr>
                  <w:divsChild>
                    <w:div w:id="460415570">
                      <w:marLeft w:val="0"/>
                      <w:marRight w:val="0"/>
                      <w:marTop w:val="0"/>
                      <w:marBottom w:val="0"/>
                      <w:divBdr>
                        <w:top w:val="none" w:sz="0" w:space="0" w:color="auto"/>
                        <w:left w:val="none" w:sz="0" w:space="0" w:color="auto"/>
                        <w:bottom w:val="none" w:sz="0" w:space="0" w:color="auto"/>
                        <w:right w:val="none" w:sz="0" w:space="0" w:color="auto"/>
                      </w:divBdr>
                    </w:div>
                    <w:div w:id="6824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10780">
      <w:bodyDiv w:val="1"/>
      <w:marLeft w:val="0"/>
      <w:marRight w:val="0"/>
      <w:marTop w:val="0"/>
      <w:marBottom w:val="0"/>
      <w:divBdr>
        <w:top w:val="none" w:sz="0" w:space="0" w:color="auto"/>
        <w:left w:val="none" w:sz="0" w:space="0" w:color="auto"/>
        <w:bottom w:val="none" w:sz="0" w:space="0" w:color="auto"/>
        <w:right w:val="none" w:sz="0" w:space="0" w:color="auto"/>
      </w:divBdr>
      <w:divsChild>
        <w:div w:id="297613632">
          <w:marLeft w:val="0"/>
          <w:marRight w:val="0"/>
          <w:marTop w:val="0"/>
          <w:marBottom w:val="0"/>
          <w:divBdr>
            <w:top w:val="none" w:sz="0" w:space="0" w:color="auto"/>
            <w:left w:val="none" w:sz="0" w:space="0" w:color="auto"/>
            <w:bottom w:val="none" w:sz="0" w:space="0" w:color="auto"/>
            <w:right w:val="none" w:sz="0" w:space="0" w:color="auto"/>
          </w:divBdr>
          <w:divsChild>
            <w:div w:id="12464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288685756/Changes-to-LDS-Handbook-1-Document-2-Revised-11-3-15-28003-29" TargetMode="External"/><Relationship Id="rId13" Type="http://schemas.openxmlformats.org/officeDocument/2006/relationships/hyperlink" Target="http://www.thetrevorproject.org/pages/facts-about-suicide" TargetMode="External"/><Relationship Id="rId18" Type="http://schemas.openxmlformats.org/officeDocument/2006/relationships/hyperlink" Target="https://en.wikipedia.org/wiki/Golden_Rul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lgbtqnation.com/" TargetMode="External"/><Relationship Id="rId12" Type="http://schemas.openxmlformats.org/officeDocument/2006/relationships/hyperlink" Target="http://www.sltrib.com/news/lds/3473487-155/suicide-fears-if-not-actual-suicides" TargetMode="External"/><Relationship Id="rId17" Type="http://schemas.openxmlformats.org/officeDocument/2006/relationships/hyperlink" Target="http://www.ldsfamilyfellowship.org/" TargetMode="External"/><Relationship Id="rId2" Type="http://schemas.openxmlformats.org/officeDocument/2006/relationships/styles" Target="styles.xml"/><Relationship Id="rId16" Type="http://schemas.openxmlformats.org/officeDocument/2006/relationships/hyperlink" Target="http://familyproject.sfsu.edu/family-videos" TargetMode="External"/><Relationship Id="rId20" Type="http://schemas.openxmlformats.org/officeDocument/2006/relationships/hyperlink" Target="https://www.lds.org/church/leaders/first-presidency?lang=e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madison.heinecke" TargetMode="External"/><Relationship Id="rId5" Type="http://schemas.openxmlformats.org/officeDocument/2006/relationships/footnotes" Target="footnotes.xml"/><Relationship Id="rId15" Type="http://schemas.openxmlformats.org/officeDocument/2006/relationships/hyperlink" Target="http://familyproject.sfsu.edu/" TargetMode="External"/><Relationship Id="rId23" Type="http://schemas.openxmlformats.org/officeDocument/2006/relationships/theme" Target="theme/theme1.xml"/><Relationship Id="rId10" Type="http://schemas.openxmlformats.org/officeDocument/2006/relationships/hyperlink" Target="http://www.nytimes.com/2015/03/12/us/politics/utah-passes-antidiscrimination-bill-backed-by-mormon-leaders.html?_r=0" TargetMode="External"/><Relationship Id="rId19" Type="http://schemas.openxmlformats.org/officeDocument/2006/relationships/hyperlink" Target="https://en.wikipedia.org/wiki/General_Conference_%28LDS_Church%2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affirmati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29B9C29-C081-49CD-AF9C-0D4F59D7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2016-03-06T21:20:00Z</dcterms:created>
  <dcterms:modified xsi:type="dcterms:W3CDTF">2016-03-06T21:21:00Z</dcterms:modified>
</cp:coreProperties>
</file>