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9A1" w:rsidRDefault="008329A1">
      <w:pPr>
        <w:pStyle w:val="Title"/>
      </w:pPr>
    </w:p>
    <w:p w:rsidR="001F21E0" w:rsidRPr="00B329BD" w:rsidRDefault="00787359">
      <w:pPr>
        <w:pStyle w:val="Title"/>
        <w:rPr>
          <w:sz w:val="28"/>
          <w:szCs w:val="28"/>
        </w:rPr>
      </w:pPr>
      <w:r w:rsidRPr="00B329BD">
        <w:rPr>
          <w:sz w:val="28"/>
          <w:szCs w:val="28"/>
        </w:rPr>
        <w:t>The most unbias, Political newsletter you’ve seen</w:t>
      </w:r>
    </w:p>
    <w:p w:rsidR="001F21E0" w:rsidRDefault="00701AD1">
      <w:pPr>
        <w:pStyle w:val="Subtitle"/>
      </w:pPr>
      <w:r>
        <w:rPr>
          <w:noProof/>
          <w:lang w:eastAsia="en-US"/>
        </w:rPr>
        <mc:AlternateContent>
          <mc:Choice Requires="wps">
            <w:drawing>
              <wp:anchor distT="182880" distB="182880" distL="274320" distR="274320" simplePos="0" relativeHeight="251659264" behindDoc="0" locked="0" layoutInCell="1" allowOverlap="0" wp14:anchorId="370D2E1F" wp14:editId="0FAF339B">
                <wp:simplePos x="0" y="0"/>
                <wp:positionH relativeFrom="margin">
                  <wp:posOffset>0</wp:posOffset>
                </wp:positionH>
                <wp:positionV relativeFrom="paragraph">
                  <wp:posOffset>711835</wp:posOffset>
                </wp:positionV>
                <wp:extent cx="2240280" cy="6492240"/>
                <wp:effectExtent l="0" t="0" r="7620" b="186055"/>
                <wp:wrapSquare wrapText="bothSides"/>
                <wp:docPr id="1" name="Text Box 1" descr="Text box sidebar for laying out a highlighted story and photo."/>
                <wp:cNvGraphicFramePr/>
                <a:graphic xmlns:a="http://schemas.openxmlformats.org/drawingml/2006/main">
                  <a:graphicData uri="http://schemas.microsoft.com/office/word/2010/wordprocessingShape">
                    <wps:wsp>
                      <wps:cNvSpPr txBox="1"/>
                      <wps:spPr>
                        <a:xfrm>
                          <a:off x="0" y="0"/>
                          <a:ext cx="2240280" cy="6492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0" w:type="auto"/>
                              <w:tblLayout w:type="fixed"/>
                              <w:tblCellMar>
                                <w:left w:w="0" w:type="dxa"/>
                                <w:right w:w="0" w:type="dxa"/>
                              </w:tblCellMar>
                              <w:tblLook w:val="04A0" w:firstRow="1" w:lastRow="0" w:firstColumn="1" w:lastColumn="0" w:noHBand="0" w:noVBand="1"/>
                              <w:tblDescription w:val="Table containing a text sidebar and photo."/>
                            </w:tblPr>
                            <w:tblGrid>
                              <w:gridCol w:w="3518"/>
                            </w:tblGrid>
                            <w:tr w:rsidR="001F21E0" w:rsidTr="00FD7FF9">
                              <w:trPr>
                                <w:trHeight w:hRule="exact" w:val="6048"/>
                              </w:trPr>
                              <w:tc>
                                <w:tcPr>
                                  <w:tcW w:w="3518" w:type="dxa"/>
                                  <w:shd w:val="clear" w:color="auto" w:fill="002060"/>
                                  <w:tcMar>
                                    <w:top w:w="288" w:type="dxa"/>
                                    <w:bottom w:w="288" w:type="dxa"/>
                                  </w:tcMar>
                                </w:tcPr>
                                <w:p w:rsidR="001F21E0" w:rsidRDefault="00787359">
                                  <w:pPr>
                                    <w:pStyle w:val="BlockHeading"/>
                                  </w:pPr>
                                  <w:r>
                                    <w:t>In this issue</w:t>
                                  </w:r>
                                </w:p>
                                <w:p w:rsidR="001F21E0" w:rsidRPr="00787359" w:rsidRDefault="00787359" w:rsidP="00DB5F54">
                                  <w:pPr>
                                    <w:pStyle w:val="BlockText"/>
                                    <w:rPr>
                                      <w:sz w:val="28"/>
                                      <w:szCs w:val="28"/>
                                    </w:rPr>
                                  </w:pPr>
                                  <w:r w:rsidRPr="00787359">
                                    <w:rPr>
                                      <w:sz w:val="28"/>
                                      <w:szCs w:val="28"/>
                                    </w:rPr>
                                    <w:t xml:space="preserve">In this issue, you will learn which </w:t>
                                  </w:r>
                                  <w:r w:rsidR="00DB5F54">
                                    <w:rPr>
                                      <w:sz w:val="28"/>
                                      <w:szCs w:val="28"/>
                                    </w:rPr>
                                    <w:t xml:space="preserve">political sources are better than others. </w:t>
                                  </w:r>
                                  <w:r w:rsidRPr="00787359">
                                    <w:rPr>
                                      <w:sz w:val="28"/>
                                      <w:szCs w:val="28"/>
                                    </w:rPr>
                                    <w:t xml:space="preserve"> One will also be learning </w:t>
                                  </w:r>
                                  <w:r w:rsidR="00DB5F54">
                                    <w:rPr>
                                      <w:sz w:val="28"/>
                                      <w:szCs w:val="28"/>
                                    </w:rPr>
                                    <w:t>why they should vote</w:t>
                                  </w:r>
                                  <w:r w:rsidRPr="00787359">
                                    <w:rPr>
                                      <w:sz w:val="28"/>
                                      <w:szCs w:val="28"/>
                                    </w:rPr>
                                    <w:t>,</w:t>
                                  </w:r>
                                  <w:r w:rsidR="00DB5F54">
                                    <w:rPr>
                                      <w:sz w:val="28"/>
                                      <w:szCs w:val="28"/>
                                    </w:rPr>
                                    <w:t xml:space="preserve"> what an irrational voter is, campaign techniques and tricks that you can avoid falling subject to, and hopefully result in becoming</w:t>
                                  </w:r>
                                  <w:r w:rsidRPr="00787359">
                                    <w:rPr>
                                      <w:sz w:val="28"/>
                                      <w:szCs w:val="28"/>
                                    </w:rPr>
                                    <w:t xml:space="preserve"> a </w:t>
                                  </w:r>
                                  <w:r w:rsidR="00DB5F54">
                                    <w:rPr>
                                      <w:sz w:val="28"/>
                                      <w:szCs w:val="28"/>
                                    </w:rPr>
                                    <w:t xml:space="preserve">responsible </w:t>
                                  </w:r>
                                  <w:r w:rsidRPr="00787359">
                                    <w:rPr>
                                      <w:sz w:val="28"/>
                                      <w:szCs w:val="28"/>
                                    </w:rPr>
                                    <w:t xml:space="preserve">rational voter. </w:t>
                                  </w:r>
                                </w:p>
                              </w:tc>
                            </w:tr>
                            <w:tr w:rsidR="001F21E0">
                              <w:trPr>
                                <w:trHeight w:hRule="exact" w:val="288"/>
                              </w:trPr>
                              <w:tc>
                                <w:tcPr>
                                  <w:tcW w:w="3518" w:type="dxa"/>
                                </w:tcPr>
                                <w:p w:rsidR="001F21E0" w:rsidRDefault="001F21E0"/>
                              </w:tc>
                            </w:tr>
                            <w:tr w:rsidR="001F21E0">
                              <w:trPr>
                                <w:trHeight w:hRule="exact" w:val="3312"/>
                              </w:trPr>
                              <w:tc>
                                <w:tcPr>
                                  <w:tcW w:w="3518" w:type="dxa"/>
                                </w:tcPr>
                                <w:p w:rsidR="001F21E0" w:rsidRDefault="00701AD1">
                                  <w:r>
                                    <w:rPr>
                                      <w:noProof/>
                                      <w:lang w:eastAsia="en-US"/>
                                    </w:rPr>
                                    <w:drawing>
                                      <wp:inline distT="0" distB="0" distL="0" distR="0" wp14:anchorId="50F593F3" wp14:editId="7839C0FE">
                                        <wp:extent cx="2451100" cy="1838325"/>
                                        <wp:effectExtent l="0" t="0" r="635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ph\Dropbox\7-27 specs\newsletter\front.pn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460813" cy="1845610"/>
                                                </a:xfrm>
                                                <a:prstGeom prst="rect">
                                                  <a:avLst/>
                                                </a:prstGeom>
                                                <a:noFill/>
                                                <a:ln>
                                                  <a:noFill/>
                                                </a:ln>
                                              </pic:spPr>
                                            </pic:pic>
                                          </a:graphicData>
                                        </a:graphic>
                                      </wp:inline>
                                    </w:drawing>
                                  </w:r>
                                </w:p>
                              </w:tc>
                            </w:tr>
                          </w:tbl>
                          <w:p w:rsidR="001F21E0" w:rsidRDefault="00E16806">
                            <w:pPr>
                              <w:pStyle w:val="Caption"/>
                            </w:pPr>
                            <w:r>
                              <w:t>God bless America, that its voters will be rational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70D2E1F" id="_x0000_t202" coordsize="21600,21600" o:spt="202" path="m,l,21600r21600,l21600,xe">
                <v:stroke joinstyle="miter"/>
                <v:path gradientshapeok="t" o:connecttype="rect"/>
              </v:shapetype>
              <v:shape id="Text Box 1" o:spid="_x0000_s1026" type="#_x0000_t202" alt="Text box sidebar for laying out a highlighted story and photo." style="position:absolute;margin-left:0;margin-top:56.05pt;width:176.4pt;height:511.2pt;z-index:251659264;visibility:visible;mso-wrap-style:square;mso-width-percent:0;mso-height-percent:0;mso-wrap-distance-left:21.6pt;mso-wrap-distance-top:14.4pt;mso-wrap-distance-right:21.6pt;mso-wrap-distance-bottom:14.4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" o:allowoverlap="f" filled="f" stroked="f" strokeweight=".5pt">
                <v:textbox style="mso-fit-shape-to-text:t" inset="0,0,0,0">
                  <w:txbxContent>
                    <w:tbl>
                      <w:tblPr>
                        <w:tblW w:w="0" w:type="auto"/>
                        <w:tblLayout w:type="fixed"/>
                        <w:tblCellMar>
                          <w:left w:w="0" w:type="dxa"/>
                          <w:right w:w="0" w:type="dxa"/>
                        </w:tblCellMar>
                        <w:tblLook w:val="04A0" w:firstRow="1" w:lastRow="0" w:firstColumn="1" w:lastColumn="0" w:noHBand="0" w:noVBand="1"/>
                        <w:tblDescription w:val="Table containing a text sidebar and photo."/>
                      </w:tblPr>
                      <w:tblGrid>
                        <w:gridCol w:w="3518"/>
                      </w:tblGrid>
                      <w:tr w:rsidR="001F21E0" w:rsidTr="00FD7FF9">
                        <w:trPr>
                          <w:trHeight w:hRule="exact" w:val="6048"/>
                        </w:trPr>
                        <w:tc>
                          <w:tcPr>
                            <w:tcW w:w="3518" w:type="dxa"/>
                            <w:shd w:val="clear" w:color="auto" w:fill="002060"/>
                            <w:tcMar>
                              <w:top w:w="288" w:type="dxa"/>
                              <w:bottom w:w="288" w:type="dxa"/>
                            </w:tcMar>
                          </w:tcPr>
                          <w:p w:rsidR="001F21E0" w:rsidRDefault="00787359">
                            <w:pPr>
                              <w:pStyle w:val="BlockHeading"/>
                            </w:pPr>
                            <w:r>
                              <w:t>In this issue</w:t>
                            </w:r>
                          </w:p>
                          <w:p w:rsidR="001F21E0" w:rsidRPr="00787359" w:rsidRDefault="00787359" w:rsidP="00DB5F54">
                            <w:pPr>
                              <w:pStyle w:val="BlockText"/>
                              <w:rPr>
                                <w:sz w:val="28"/>
                                <w:szCs w:val="28"/>
                              </w:rPr>
                            </w:pPr>
                            <w:r w:rsidRPr="00787359">
                              <w:rPr>
                                <w:sz w:val="28"/>
                                <w:szCs w:val="28"/>
                              </w:rPr>
                              <w:t xml:space="preserve">In this issue, you will learn which </w:t>
                            </w:r>
                            <w:r w:rsidR="00DB5F54">
                              <w:rPr>
                                <w:sz w:val="28"/>
                                <w:szCs w:val="28"/>
                              </w:rPr>
                              <w:t xml:space="preserve">political sources are better than others. </w:t>
                            </w:r>
                            <w:r w:rsidRPr="00787359">
                              <w:rPr>
                                <w:sz w:val="28"/>
                                <w:szCs w:val="28"/>
                              </w:rPr>
                              <w:t xml:space="preserve"> One will also be learning </w:t>
                            </w:r>
                            <w:r w:rsidR="00DB5F54">
                              <w:rPr>
                                <w:sz w:val="28"/>
                                <w:szCs w:val="28"/>
                              </w:rPr>
                              <w:t>why they should vote</w:t>
                            </w:r>
                            <w:r w:rsidRPr="00787359">
                              <w:rPr>
                                <w:sz w:val="28"/>
                                <w:szCs w:val="28"/>
                              </w:rPr>
                              <w:t>,</w:t>
                            </w:r>
                            <w:r w:rsidR="00DB5F54">
                              <w:rPr>
                                <w:sz w:val="28"/>
                                <w:szCs w:val="28"/>
                              </w:rPr>
                              <w:t xml:space="preserve"> what an irrational voter is, campaign techniques and tricks that you can avoid falling subject to, and hopefully result in becoming</w:t>
                            </w:r>
                            <w:r w:rsidRPr="00787359">
                              <w:rPr>
                                <w:sz w:val="28"/>
                                <w:szCs w:val="28"/>
                              </w:rPr>
                              <w:t xml:space="preserve"> a </w:t>
                            </w:r>
                            <w:r w:rsidR="00DB5F54">
                              <w:rPr>
                                <w:sz w:val="28"/>
                                <w:szCs w:val="28"/>
                              </w:rPr>
                              <w:t xml:space="preserve">responsible </w:t>
                            </w:r>
                            <w:r w:rsidRPr="00787359">
                              <w:rPr>
                                <w:sz w:val="28"/>
                                <w:szCs w:val="28"/>
                              </w:rPr>
                              <w:t xml:space="preserve">rational voter. </w:t>
                            </w:r>
                          </w:p>
                        </w:tc>
                      </w:tr>
                      <w:tr w:rsidR="001F21E0">
                        <w:trPr>
                          <w:trHeight w:hRule="exact" w:val="288"/>
                        </w:trPr>
                        <w:tc>
                          <w:tcPr>
                            <w:tcW w:w="3518" w:type="dxa"/>
                          </w:tcPr>
                          <w:p w:rsidR="001F21E0" w:rsidRDefault="001F21E0"/>
                        </w:tc>
                      </w:tr>
                      <w:tr w:rsidR="001F21E0">
                        <w:trPr>
                          <w:trHeight w:hRule="exact" w:val="3312"/>
                        </w:trPr>
                        <w:tc>
                          <w:tcPr>
                            <w:tcW w:w="3518" w:type="dxa"/>
                          </w:tcPr>
                          <w:p w:rsidR="001F21E0" w:rsidRDefault="00701AD1">
                            <w:r>
                              <w:rPr>
                                <w:noProof/>
                                <w:lang w:eastAsia="en-US"/>
                              </w:rPr>
                              <w:drawing>
                                <wp:inline distT="0" distB="0" distL="0" distR="0" wp14:anchorId="50F593F3" wp14:editId="7839C0FE">
                                  <wp:extent cx="2451100" cy="1838325"/>
                                  <wp:effectExtent l="0" t="0" r="635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ph\Dropbox\7-27 specs\newsletter\front.pn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460813" cy="1845610"/>
                                          </a:xfrm>
                                          <a:prstGeom prst="rect">
                                            <a:avLst/>
                                          </a:prstGeom>
                                          <a:noFill/>
                                          <a:ln>
                                            <a:noFill/>
                                          </a:ln>
                                        </pic:spPr>
                                      </pic:pic>
                                    </a:graphicData>
                                  </a:graphic>
                                </wp:inline>
                              </w:drawing>
                            </w:r>
                          </w:p>
                        </w:tc>
                      </w:tr>
                    </w:tbl>
                    <w:p w:rsidR="001F21E0" w:rsidRDefault="00E16806">
                      <w:pPr>
                        <w:pStyle w:val="Caption"/>
                      </w:pPr>
                      <w:r>
                        <w:t>God bless America, that its voters will be rational</w:t>
                      </w:r>
                    </w:p>
                  </w:txbxContent>
                </v:textbox>
                <w10:wrap type="square" anchorx="margin"/>
              </v:shape>
            </w:pict>
          </mc:Fallback>
        </mc:AlternateContent>
      </w:r>
      <w:sdt>
        <w:sdtPr>
          <w:id w:val="-477144176"/>
          <w:placeholder>
            <w:docPart w:val="E59C6EE1FA904DE3A3B153B00189C151"/>
          </w:placeholder>
          <w:temporary/>
          <w:showingPlcHdr/>
          <w15:appearance w15:val="hidden"/>
          <w:text/>
        </w:sdtPr>
        <w:sdtEndPr/>
        <w:sdtContent>
          <w:r>
            <w:t>Volume 1 / Issue 1</w:t>
          </w:r>
        </w:sdtContent>
      </w:sdt>
    </w:p>
    <w:p w:rsidR="001F21E0" w:rsidRPr="00FD7FF9" w:rsidRDefault="00306700">
      <w:pPr>
        <w:pStyle w:val="Heading1"/>
        <w:rPr>
          <w:color w:val="FF0000"/>
        </w:rPr>
      </w:pPr>
      <w:r w:rsidRPr="00FD7FF9">
        <w:rPr>
          <w:color w:val="FF0000"/>
        </w:rPr>
        <w:lastRenderedPageBreak/>
        <w:t xml:space="preserve">What is </w:t>
      </w:r>
      <w:r w:rsidR="00F555E8" w:rsidRPr="00FD7FF9">
        <w:rPr>
          <w:color w:val="FF0000"/>
        </w:rPr>
        <w:t>rational voting?</w:t>
      </w:r>
    </w:p>
    <w:p w:rsidR="001F21E0" w:rsidRDefault="00F555E8">
      <w:r>
        <w:t>Every American should strive to become a rational voter. What this means is doing the research on political candidates and picking the candidate most relevant to your p</w:t>
      </w:r>
      <w:r w:rsidR="001D6558">
        <w:t xml:space="preserve">olitical opinions. </w:t>
      </w:r>
    </w:p>
    <w:p w:rsidR="001F21E0" w:rsidRPr="00FD7FF9" w:rsidRDefault="001D6558">
      <w:pPr>
        <w:pStyle w:val="Heading2"/>
        <w:rPr>
          <w:b/>
          <w:color w:val="002060"/>
        </w:rPr>
      </w:pPr>
      <w:r w:rsidRPr="00FD7FF9">
        <w:rPr>
          <w:b/>
          <w:color w:val="002060"/>
        </w:rPr>
        <w:t>What is Irrational Voting</w:t>
      </w:r>
      <w:r w:rsidR="00701AD1" w:rsidRPr="00FD7FF9">
        <w:rPr>
          <w:b/>
          <w:color w:val="002060"/>
        </w:rPr>
        <w:t>?</w:t>
      </w:r>
    </w:p>
    <w:p w:rsidR="001D6558" w:rsidRPr="001D6558" w:rsidRDefault="001D6558" w:rsidP="001D6558">
      <w:r>
        <w:t>Irrational voting can be deemed as the opposite of rational voting. One irrational voting for a political candidate may choose to vote for the candidate because their hair color is the same, they have good style, their race it the same, simply put; choosing a candidate with irrelevant similarities that do not support your political view.</w:t>
      </w:r>
    </w:p>
    <w:p w:rsidR="001F21E0" w:rsidRDefault="001F21E0"/>
    <w:p w:rsidR="001F21E0" w:rsidRDefault="00701AD1">
      <w:pPr>
        <w:pStyle w:val="Heading3"/>
      </w:pPr>
      <w:r>
        <w:t xml:space="preserve">Q: How </w:t>
      </w:r>
      <w:r w:rsidR="00266224">
        <w:t>do you know if you voted irrationally</w:t>
      </w:r>
      <w:r>
        <w:t>?</w:t>
      </w:r>
    </w:p>
    <w:p w:rsidR="001F21E0" w:rsidRDefault="00701AD1">
      <w:r>
        <w:t xml:space="preserve">A: </w:t>
      </w:r>
      <w:r w:rsidR="00266224">
        <w:t>If you voted and you didn’t do any research on any of the candidates, there’s a good chance you voted irrationally.</w:t>
      </w:r>
    </w:p>
    <w:p w:rsidR="001F21E0" w:rsidRDefault="00701AD1">
      <w:pPr>
        <w:pStyle w:val="Heading3"/>
      </w:pPr>
      <w:r>
        <w:t xml:space="preserve">Q: </w:t>
      </w:r>
      <w:r w:rsidR="003F3498">
        <w:t>What if I don’t want to vote</w:t>
      </w:r>
      <w:r>
        <w:t>?</w:t>
      </w:r>
    </w:p>
    <w:p w:rsidR="001F21E0" w:rsidRDefault="00701AD1">
      <w:r>
        <w:t xml:space="preserve">A: </w:t>
      </w:r>
      <w:r w:rsidR="003F3498">
        <w:t>It’s every American citizen’s right and duty to vote for the leaders of their country. If your opinion isn’t counted for, others with similar interests would be misrepresented and campaign results wouldn’t be as accurate as America truly demands.</w:t>
      </w:r>
    </w:p>
    <w:p w:rsidR="00F826D2" w:rsidRDefault="00F826D2">
      <w:pPr>
        <w:pStyle w:val="Quote"/>
      </w:pPr>
    </w:p>
    <w:p w:rsidR="00F826D2" w:rsidRDefault="00701AD1">
      <w:pPr>
        <w:pStyle w:val="Quote"/>
      </w:pPr>
      <w:r>
        <w:t>“</w:t>
      </w:r>
      <w:r w:rsidR="002A3E6A">
        <w:t>Nobody will ever deprive the American people of their right to vote except the American people themselves and the only way they could do that is by not voting</w:t>
      </w:r>
      <w:r>
        <w:t>.”</w:t>
      </w:r>
    </w:p>
    <w:p w:rsidR="00F826D2" w:rsidRDefault="00F826D2">
      <w:pPr>
        <w:pStyle w:val="Quote"/>
      </w:pPr>
    </w:p>
    <w:p w:rsidR="001F21E0" w:rsidRDefault="00701AD1">
      <w:pPr>
        <w:pStyle w:val="Quote"/>
      </w:pPr>
      <w:r>
        <w:t xml:space="preserve">– </w:t>
      </w:r>
      <w:r w:rsidR="002A3E6A">
        <w:t>Franklin D. Roosevelt</w:t>
      </w:r>
    </w:p>
    <w:p w:rsidR="00F826D2" w:rsidRPr="00F826D2" w:rsidRDefault="00F826D2" w:rsidP="00F826D2"/>
    <w:p w:rsidR="00B329BD" w:rsidRDefault="00B329BD" w:rsidP="008329A1">
      <w:pPr>
        <w:pStyle w:val="Heading1"/>
      </w:pPr>
    </w:p>
    <w:p w:rsidR="00B329BD" w:rsidRDefault="00B329BD" w:rsidP="008329A1">
      <w:pPr>
        <w:pStyle w:val="Heading1"/>
      </w:pPr>
    </w:p>
    <w:p w:rsidR="00B329BD" w:rsidRDefault="00B329BD" w:rsidP="008329A1">
      <w:pPr>
        <w:pStyle w:val="Heading1"/>
      </w:pPr>
    </w:p>
    <w:p w:rsidR="001F21E0" w:rsidRDefault="0085737B" w:rsidP="008329A1">
      <w:pPr>
        <w:pStyle w:val="Heading1"/>
      </w:pPr>
      <w:r w:rsidRPr="005205E5">
        <w:rPr>
          <w:color w:val="FF0000"/>
        </w:rPr>
        <w:t>The right to vote</w:t>
      </w:r>
    </w:p>
    <w:p w:rsidR="00E26E2F" w:rsidRPr="00E64ADA" w:rsidRDefault="008329A1" w:rsidP="008329A1">
      <w:pPr>
        <w:rPr>
          <w:rFonts w:asciiTheme="majorHAnsi" w:hAnsiTheme="majorHAnsi" w:cstheme="majorHAnsi"/>
          <w:noProof/>
        </w:rPr>
      </w:pPr>
      <w:r w:rsidRPr="00E64ADA">
        <w:rPr>
          <w:rFonts w:asciiTheme="majorHAnsi" w:hAnsiTheme="majorHAnsi" w:cstheme="majorHAnsi"/>
          <w:noProof/>
        </w:rPr>
        <w:t xml:space="preserve">We often take the right to vote as granted. Below are a few resons </w:t>
      </w:r>
      <w:r w:rsidR="00E64ADA">
        <w:rPr>
          <w:rFonts w:asciiTheme="majorHAnsi" w:hAnsiTheme="majorHAnsi" w:cstheme="majorHAnsi"/>
          <w:noProof/>
        </w:rPr>
        <w:t>from,</w:t>
      </w:r>
      <w:hyperlink r:id="rId8" w:history="1">
        <w:r w:rsidRPr="005205E5">
          <w:rPr>
            <w:rStyle w:val="Hyperlink"/>
            <w:rFonts w:asciiTheme="majorHAnsi" w:hAnsiTheme="majorHAnsi" w:cstheme="majorHAnsi"/>
            <w:noProof/>
            <w:color w:val="002060"/>
          </w:rPr>
          <w:t>http://www.safetyandjustice.org/files/Top%20Reasons%20to%20Vote%20-%20Handout-3.pdf</w:t>
        </w:r>
      </w:hyperlink>
      <w:r w:rsidRPr="00E64ADA">
        <w:rPr>
          <w:rFonts w:asciiTheme="majorHAnsi" w:hAnsiTheme="majorHAnsi" w:cstheme="majorHAnsi"/>
          <w:noProof/>
        </w:rPr>
        <w:t xml:space="preserve">. </w:t>
      </w:r>
    </w:p>
    <w:p w:rsidR="00E26E2F" w:rsidRDefault="00E26E2F" w:rsidP="008329A1">
      <w:pPr>
        <w:rPr>
          <w:noProof/>
        </w:rPr>
      </w:pPr>
    </w:p>
    <w:p w:rsidR="008329A1" w:rsidRDefault="008329A1" w:rsidP="008329A1">
      <w:pPr>
        <w:rPr>
          <w:rFonts w:ascii="Arial" w:eastAsia="Times New Roman" w:hAnsi="Arial" w:cs="Arial"/>
          <w:color w:val="auto"/>
          <w:kern w:val="0"/>
          <w:sz w:val="24"/>
          <w:szCs w:val="24"/>
          <w:lang w:eastAsia="en-US"/>
          <w14:ligatures w14:val="none"/>
        </w:rPr>
      </w:pPr>
      <w:r w:rsidRPr="008329A1">
        <w:rPr>
          <w:rFonts w:ascii="Arial" w:eastAsia="Times New Roman" w:hAnsi="Arial" w:cs="Arial"/>
          <w:color w:val="auto"/>
          <w:kern w:val="0"/>
          <w:sz w:val="24"/>
          <w:szCs w:val="24"/>
          <w:lang w:eastAsia="en-US"/>
          <w14:ligatures w14:val="none"/>
        </w:rPr>
        <w:t>Your vote is your voice. When we vote, we are actually telling e</w:t>
      </w:r>
      <w:r>
        <w:rPr>
          <w:rFonts w:ascii="Arial" w:eastAsia="Times New Roman" w:hAnsi="Arial" w:cs="Arial"/>
          <w:color w:val="auto"/>
          <w:kern w:val="0"/>
          <w:sz w:val="24"/>
          <w:szCs w:val="24"/>
          <w:lang w:eastAsia="en-US"/>
          <w14:ligatures w14:val="none"/>
        </w:rPr>
        <w:t xml:space="preserve">lected officials and </w:t>
      </w:r>
      <w:r w:rsidRPr="008329A1">
        <w:rPr>
          <w:rFonts w:ascii="Arial" w:eastAsia="Times New Roman" w:hAnsi="Arial" w:cs="Arial"/>
          <w:color w:val="auto"/>
          <w:kern w:val="0"/>
          <w:sz w:val="24"/>
          <w:szCs w:val="24"/>
          <w:lang w:eastAsia="en-US"/>
          <w14:ligatures w14:val="none"/>
        </w:rPr>
        <w:t xml:space="preserve">lawmakers how we feel about education, public safety, social security, health care, and other </w:t>
      </w:r>
      <w:r>
        <w:rPr>
          <w:rFonts w:ascii="Arial" w:eastAsia="Times New Roman" w:hAnsi="Arial" w:cs="Arial"/>
          <w:color w:val="auto"/>
          <w:kern w:val="0"/>
          <w:sz w:val="24"/>
          <w:szCs w:val="24"/>
          <w:lang w:eastAsia="en-US"/>
          <w14:ligatures w14:val="none"/>
        </w:rPr>
        <w:t xml:space="preserve">important </w:t>
      </w:r>
      <w:r w:rsidRPr="008329A1">
        <w:rPr>
          <w:rFonts w:ascii="Arial" w:eastAsia="Times New Roman" w:hAnsi="Arial" w:cs="Arial"/>
          <w:color w:val="auto"/>
          <w:kern w:val="0"/>
          <w:sz w:val="24"/>
          <w:szCs w:val="24"/>
          <w:lang w:eastAsia="en-US"/>
          <w14:ligatures w14:val="none"/>
        </w:rPr>
        <w:t>issues</w:t>
      </w:r>
      <w:r>
        <w:rPr>
          <w:rFonts w:ascii="Arial" w:eastAsia="Times New Roman" w:hAnsi="Arial" w:cs="Arial"/>
          <w:color w:val="auto"/>
          <w:kern w:val="0"/>
          <w:sz w:val="24"/>
          <w:szCs w:val="24"/>
          <w:lang w:eastAsia="en-US"/>
          <w14:ligatures w14:val="none"/>
        </w:rPr>
        <w:t xml:space="preserve">. </w:t>
      </w:r>
      <w:r w:rsidRPr="008329A1">
        <w:rPr>
          <w:rFonts w:ascii="Arial" w:eastAsia="Times New Roman" w:hAnsi="Arial" w:cs="Arial"/>
          <w:color w:val="auto"/>
          <w:kern w:val="0"/>
          <w:sz w:val="24"/>
          <w:szCs w:val="24"/>
          <w:lang w:eastAsia="en-US"/>
          <w14:ligatures w14:val="none"/>
        </w:rPr>
        <w:t>Remember: there is power in numbers, and when we vote and get our family members to vote, we can truly make a difference. If you don’t vote for what you believe in, others will</w:t>
      </w:r>
      <w:r>
        <w:rPr>
          <w:rFonts w:ascii="Arial" w:eastAsia="Times New Roman" w:hAnsi="Arial" w:cs="Arial"/>
          <w:color w:val="auto"/>
          <w:kern w:val="0"/>
          <w:sz w:val="24"/>
          <w:szCs w:val="24"/>
          <w:lang w:eastAsia="en-US"/>
          <w14:ligatures w14:val="none"/>
        </w:rPr>
        <w:t xml:space="preserve"> </w:t>
      </w:r>
      <w:r w:rsidRPr="008329A1">
        <w:rPr>
          <w:rFonts w:ascii="Arial" w:eastAsia="Times New Roman" w:hAnsi="Arial" w:cs="Arial"/>
          <w:color w:val="auto"/>
          <w:kern w:val="0"/>
          <w:sz w:val="24"/>
          <w:szCs w:val="24"/>
          <w:lang w:eastAsia="en-US"/>
          <w14:ligatures w14:val="none"/>
        </w:rPr>
        <w:t>and you may not like the outcome</w:t>
      </w:r>
      <w:r>
        <w:rPr>
          <w:rFonts w:ascii="Arial" w:eastAsia="Times New Roman" w:hAnsi="Arial" w:cs="Arial"/>
          <w:color w:val="auto"/>
          <w:kern w:val="0"/>
          <w:sz w:val="24"/>
          <w:szCs w:val="24"/>
          <w:lang w:eastAsia="en-US"/>
          <w14:ligatures w14:val="none"/>
        </w:rPr>
        <w:t>.</w:t>
      </w:r>
    </w:p>
    <w:p w:rsidR="008329A1" w:rsidRDefault="008329A1" w:rsidP="008329A1">
      <w:pPr>
        <w:spacing w:after="0" w:line="240" w:lineRule="auto"/>
        <w:rPr>
          <w:rFonts w:ascii="Arial" w:eastAsia="Times New Roman" w:hAnsi="Arial" w:cs="Arial"/>
          <w:color w:val="auto"/>
          <w:kern w:val="0"/>
          <w:sz w:val="24"/>
          <w:szCs w:val="24"/>
          <w:lang w:eastAsia="en-US"/>
          <w14:ligatures w14:val="none"/>
        </w:rPr>
      </w:pPr>
      <w:r w:rsidRPr="008329A1">
        <w:rPr>
          <w:rFonts w:ascii="Arial" w:eastAsia="Times New Roman" w:hAnsi="Arial" w:cs="Arial"/>
          <w:color w:val="auto"/>
          <w:kern w:val="0"/>
          <w:sz w:val="24"/>
          <w:szCs w:val="24"/>
          <w:lang w:eastAsia="en-US"/>
          <w14:ligatures w14:val="none"/>
        </w:rPr>
        <w:t>Because our children can’t vote, we have to do it for them. That’s how we make our concerns about schools, safety, housing, and other issues heard. When we vote, we are looking out for our kids, and their futures</w:t>
      </w:r>
      <w:r w:rsidR="006C74CA">
        <w:rPr>
          <w:rFonts w:ascii="Arial" w:eastAsia="Times New Roman" w:hAnsi="Arial" w:cs="Arial"/>
          <w:color w:val="auto"/>
          <w:kern w:val="0"/>
          <w:sz w:val="24"/>
          <w:szCs w:val="24"/>
          <w:lang w:eastAsia="en-US"/>
          <w14:ligatures w14:val="none"/>
        </w:rPr>
        <w:t>.</w:t>
      </w:r>
    </w:p>
    <w:p w:rsidR="006C74CA" w:rsidRDefault="006C74CA" w:rsidP="006C74CA">
      <w:pPr>
        <w:spacing w:after="0" w:line="240" w:lineRule="auto"/>
        <w:rPr>
          <w:rFonts w:ascii="Arial" w:eastAsia="Times New Roman" w:hAnsi="Arial" w:cs="Arial"/>
          <w:color w:val="auto"/>
          <w:kern w:val="0"/>
          <w:sz w:val="24"/>
          <w:szCs w:val="24"/>
          <w:lang w:eastAsia="en-US"/>
          <w14:ligatures w14:val="none"/>
        </w:rPr>
      </w:pPr>
    </w:p>
    <w:p w:rsidR="006C74CA" w:rsidRDefault="006C74CA" w:rsidP="006C74CA">
      <w:pPr>
        <w:spacing w:after="0" w:line="240" w:lineRule="auto"/>
        <w:rPr>
          <w:rFonts w:ascii="Arial" w:eastAsia="Times New Roman" w:hAnsi="Arial" w:cs="Arial"/>
          <w:color w:val="auto"/>
          <w:kern w:val="0"/>
          <w:sz w:val="24"/>
          <w:szCs w:val="24"/>
          <w:lang w:eastAsia="en-US"/>
          <w14:ligatures w14:val="none"/>
        </w:rPr>
      </w:pPr>
      <w:r w:rsidRPr="006C74CA">
        <w:rPr>
          <w:rFonts w:ascii="Arial" w:eastAsia="Times New Roman" w:hAnsi="Arial" w:cs="Arial"/>
          <w:color w:val="auto"/>
          <w:kern w:val="0"/>
          <w:sz w:val="24"/>
          <w:szCs w:val="24"/>
          <w:lang w:eastAsia="en-US"/>
          <w14:ligatures w14:val="none"/>
        </w:rPr>
        <w:t>Do you ever wonder why one neighborhood gets passed over for things it needs, while another seems to get it all? One big reason is voting. When we vote, we can get results that we can actually see</w:t>
      </w:r>
      <w:r>
        <w:rPr>
          <w:rFonts w:ascii="Arial" w:eastAsia="Times New Roman" w:hAnsi="Arial" w:cs="Arial"/>
          <w:color w:val="auto"/>
          <w:kern w:val="0"/>
          <w:sz w:val="24"/>
          <w:szCs w:val="24"/>
          <w:lang w:eastAsia="en-US"/>
          <w14:ligatures w14:val="none"/>
        </w:rPr>
        <w:t>.</w:t>
      </w:r>
    </w:p>
    <w:p w:rsidR="006C74CA" w:rsidRDefault="006C74CA" w:rsidP="006C74CA">
      <w:pPr>
        <w:spacing w:after="0" w:line="240" w:lineRule="auto"/>
        <w:rPr>
          <w:rFonts w:ascii="Arial" w:eastAsia="Times New Roman" w:hAnsi="Arial" w:cs="Arial"/>
          <w:color w:val="auto"/>
          <w:kern w:val="0"/>
          <w:sz w:val="24"/>
          <w:szCs w:val="24"/>
          <w:lang w:eastAsia="en-US"/>
          <w14:ligatures w14:val="none"/>
        </w:rPr>
      </w:pPr>
    </w:p>
    <w:p w:rsidR="006C74CA" w:rsidRPr="006C74CA" w:rsidRDefault="006C74CA" w:rsidP="006C74CA">
      <w:pPr>
        <w:spacing w:after="0" w:line="240" w:lineRule="auto"/>
        <w:rPr>
          <w:rFonts w:ascii="Arial" w:eastAsia="Times New Roman" w:hAnsi="Arial" w:cs="Arial"/>
          <w:color w:val="auto"/>
          <w:kern w:val="0"/>
          <w:sz w:val="24"/>
          <w:szCs w:val="24"/>
          <w:lang w:eastAsia="en-US"/>
          <w14:ligatures w14:val="none"/>
        </w:rPr>
      </w:pPr>
      <w:r w:rsidRPr="006C74CA">
        <w:rPr>
          <w:rFonts w:ascii="Arial" w:eastAsia="Times New Roman" w:hAnsi="Arial" w:cs="Arial"/>
          <w:color w:val="auto"/>
          <w:kern w:val="0"/>
          <w:sz w:val="24"/>
          <w:szCs w:val="24"/>
          <w:lang w:eastAsia="en-US"/>
          <w14:ligatures w14:val="none"/>
        </w:rPr>
        <w:t xml:space="preserve">As long as our country has existed, there have been people who didn’t want us to vote. </w:t>
      </w:r>
    </w:p>
    <w:p w:rsidR="00E26E2F" w:rsidRDefault="00E26E2F" w:rsidP="006C74CA">
      <w:pPr>
        <w:spacing w:after="0" w:line="240" w:lineRule="auto"/>
        <w:rPr>
          <w:rFonts w:ascii="Arial" w:eastAsia="Times New Roman" w:hAnsi="Arial" w:cs="Arial"/>
          <w:color w:val="auto"/>
          <w:kern w:val="0"/>
          <w:sz w:val="24"/>
          <w:szCs w:val="24"/>
          <w:lang w:eastAsia="en-US"/>
          <w14:ligatures w14:val="none"/>
        </w:rPr>
      </w:pPr>
    </w:p>
    <w:p w:rsidR="006C74CA" w:rsidRPr="006C74CA" w:rsidRDefault="006C74CA" w:rsidP="006C74CA">
      <w:pPr>
        <w:spacing w:after="0" w:line="240" w:lineRule="auto"/>
        <w:rPr>
          <w:rFonts w:ascii="Arial" w:eastAsia="Times New Roman" w:hAnsi="Arial" w:cs="Arial"/>
          <w:color w:val="auto"/>
          <w:kern w:val="0"/>
          <w:sz w:val="24"/>
          <w:szCs w:val="24"/>
          <w:lang w:eastAsia="en-US"/>
          <w14:ligatures w14:val="none"/>
        </w:rPr>
      </w:pPr>
      <w:r w:rsidRPr="006C74CA">
        <w:rPr>
          <w:rFonts w:ascii="Arial" w:eastAsia="Times New Roman" w:hAnsi="Arial" w:cs="Arial"/>
          <w:color w:val="auto"/>
          <w:kern w:val="0"/>
          <w:sz w:val="24"/>
          <w:szCs w:val="24"/>
          <w:lang w:eastAsia="en-US"/>
          <w14:ligatures w14:val="none"/>
        </w:rPr>
        <w:t>There were several freedom fighters that stood up for the right to vote. Well, those times may seem ancient, but there are still people today who don’t want us to vote. It’s now our turn to stand up and vote to preserve the honor of those who went before us</w:t>
      </w:r>
    </w:p>
    <w:p w:rsidR="006C74CA" w:rsidRPr="006C74CA" w:rsidRDefault="006C74CA" w:rsidP="006C74CA">
      <w:pPr>
        <w:spacing w:after="0" w:line="240" w:lineRule="auto"/>
        <w:rPr>
          <w:rFonts w:ascii="Arial" w:eastAsia="Times New Roman" w:hAnsi="Arial" w:cs="Arial"/>
          <w:color w:val="auto"/>
          <w:kern w:val="0"/>
          <w:sz w:val="24"/>
          <w:szCs w:val="24"/>
          <w:lang w:eastAsia="en-US"/>
          <w14:ligatures w14:val="none"/>
        </w:rPr>
      </w:pPr>
    </w:p>
    <w:p w:rsidR="006C74CA" w:rsidRPr="008329A1" w:rsidRDefault="006C74CA" w:rsidP="008329A1">
      <w:pPr>
        <w:spacing w:after="0" w:line="240" w:lineRule="auto"/>
        <w:rPr>
          <w:rFonts w:ascii="Arial" w:eastAsia="Times New Roman" w:hAnsi="Arial" w:cs="Arial"/>
          <w:color w:val="auto"/>
          <w:kern w:val="0"/>
          <w:sz w:val="24"/>
          <w:szCs w:val="24"/>
          <w:lang w:eastAsia="en-US"/>
          <w14:ligatures w14:val="none"/>
        </w:rPr>
      </w:pPr>
    </w:p>
    <w:p w:rsidR="008329A1" w:rsidRPr="008329A1" w:rsidRDefault="008329A1" w:rsidP="008329A1">
      <w:pPr>
        <w:spacing w:after="0" w:line="240" w:lineRule="auto"/>
        <w:rPr>
          <w:rFonts w:ascii="Arial" w:eastAsia="Times New Roman" w:hAnsi="Arial" w:cs="Arial"/>
          <w:color w:val="auto"/>
          <w:kern w:val="0"/>
          <w:sz w:val="24"/>
          <w:szCs w:val="24"/>
          <w:lang w:eastAsia="en-US"/>
          <w14:ligatures w14:val="none"/>
        </w:rPr>
      </w:pPr>
    </w:p>
    <w:p w:rsidR="001F21E0" w:rsidRDefault="006C74CA">
      <w:pPr>
        <w:rPr>
          <w:noProof/>
        </w:rPr>
      </w:pPr>
      <w:r>
        <w:rPr>
          <w:rFonts w:ascii="Arial" w:eastAsia="Times New Roman" w:hAnsi="Arial" w:cs="Arial"/>
          <w:noProof/>
          <w:color w:val="auto"/>
          <w:kern w:val="0"/>
          <w:sz w:val="24"/>
          <w:szCs w:val="24"/>
          <w:lang w:eastAsia="en-US"/>
        </w:rPr>
        <w:drawing>
          <wp:inline distT="0" distB="0" distL="0" distR="0" wp14:anchorId="1055EE38" wp14:editId="4BA08427">
            <wp:extent cx="3007179" cy="291465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our-vote-counts[1].jpg"/>
                    <pic:cNvPicPr/>
                  </pic:nvPicPr>
                  <pic:blipFill>
                    <a:blip r:embed="rId9">
                      <a:extLst>
                        <a:ext uri="{28A0092B-C50C-407E-A947-70E740481C1C}">
                          <a14:useLocalDpi xmlns:a14="http://schemas.microsoft.com/office/drawing/2010/main" val="0"/>
                        </a:ext>
                      </a:extLst>
                    </a:blip>
                    <a:stretch>
                      <a:fillRect/>
                    </a:stretch>
                  </pic:blipFill>
                  <pic:spPr>
                    <a:xfrm>
                      <a:off x="0" y="0"/>
                      <a:ext cx="3015112" cy="2922339"/>
                    </a:xfrm>
                    <a:prstGeom prst="rect">
                      <a:avLst/>
                    </a:prstGeom>
                  </pic:spPr>
                </pic:pic>
              </a:graphicData>
            </a:graphic>
          </wp:inline>
        </w:drawing>
      </w:r>
    </w:p>
    <w:p w:rsidR="006C74CA" w:rsidRDefault="006C74CA">
      <w:pPr>
        <w:rPr>
          <w:noProof/>
        </w:rPr>
      </w:pPr>
    </w:p>
    <w:p w:rsidR="006C74CA" w:rsidRDefault="006C74CA">
      <w:pPr>
        <w:rPr>
          <w:noProof/>
        </w:rPr>
      </w:pPr>
    </w:p>
    <w:p w:rsidR="006C74CA" w:rsidRPr="00E26E2F" w:rsidRDefault="006C74CA">
      <w:pPr>
        <w:rPr>
          <w:i/>
          <w:noProof/>
          <w:sz w:val="40"/>
          <w:szCs w:val="40"/>
        </w:rPr>
      </w:pPr>
      <w:r w:rsidRPr="00E26E2F">
        <w:rPr>
          <w:i/>
          <w:noProof/>
          <w:sz w:val="40"/>
          <w:szCs w:val="40"/>
        </w:rPr>
        <w:t>Always vote for principle, though you may vote alone and you may cherish the sweetest reflection that your vote was never lost</w:t>
      </w:r>
    </w:p>
    <w:p w:rsidR="006C74CA" w:rsidRPr="00E26E2F" w:rsidRDefault="006C74CA" w:rsidP="006C74CA">
      <w:pPr>
        <w:pStyle w:val="ListParagraph"/>
        <w:numPr>
          <w:ilvl w:val="0"/>
          <w:numId w:val="1"/>
        </w:numPr>
        <w:rPr>
          <w:noProof/>
          <w:sz w:val="48"/>
          <w:szCs w:val="48"/>
        </w:rPr>
      </w:pPr>
      <w:r w:rsidRPr="00E26E2F">
        <w:rPr>
          <w:noProof/>
          <w:sz w:val="48"/>
          <w:szCs w:val="48"/>
        </w:rPr>
        <w:t>Joh</w:t>
      </w:r>
      <w:r w:rsidR="00E26E2F">
        <w:rPr>
          <w:noProof/>
          <w:sz w:val="48"/>
          <w:szCs w:val="48"/>
        </w:rPr>
        <w:t>n</w:t>
      </w:r>
      <w:r w:rsidRPr="00E26E2F">
        <w:rPr>
          <w:noProof/>
          <w:sz w:val="48"/>
          <w:szCs w:val="48"/>
        </w:rPr>
        <w:t xml:space="preserve"> Quincy Adams</w:t>
      </w:r>
      <w:r w:rsidR="00B329BD">
        <w:rPr>
          <w:noProof/>
          <w:sz w:val="48"/>
          <w:szCs w:val="48"/>
        </w:rPr>
        <w:t xml:space="preserve">    </w:t>
      </w:r>
    </w:p>
    <w:p w:rsidR="006C158A" w:rsidRDefault="006C158A">
      <w:pPr>
        <w:pStyle w:val="Heading1"/>
        <w:rPr>
          <w:color w:val="000000" w:themeColor="text1"/>
        </w:rPr>
      </w:pPr>
    </w:p>
    <w:p w:rsidR="001F21E0" w:rsidRPr="00706717" w:rsidRDefault="00E26E2F">
      <w:pPr>
        <w:pStyle w:val="Heading1"/>
        <w:rPr>
          <w:color w:val="000000" w:themeColor="text1"/>
        </w:rPr>
      </w:pPr>
      <w:bookmarkStart w:id="0" w:name="_GoBack"/>
      <w:bookmarkEnd w:id="0"/>
      <w:r w:rsidRPr="00706717">
        <w:rPr>
          <w:color w:val="000000" w:themeColor="text1"/>
        </w:rPr>
        <w:t>What are some good political sources</w:t>
      </w:r>
      <w:r w:rsidR="00701AD1" w:rsidRPr="00706717">
        <w:rPr>
          <w:color w:val="000000" w:themeColor="text1"/>
        </w:rPr>
        <w:t>?</w:t>
      </w:r>
    </w:p>
    <w:p w:rsidR="00706717" w:rsidRDefault="00E84635">
      <w:pPr>
        <w:rPr>
          <w:noProof/>
        </w:rPr>
      </w:pPr>
      <w:r>
        <w:rPr>
          <w:noProof/>
        </w:rPr>
        <w:t xml:space="preserve">This is a difficult topic to cover as one will never find a completely unbiased political source. It is better to find out where one stands politically, and pick a source that focuses more on their views. This article will cover some of the best sources for different political views. </w:t>
      </w:r>
      <w:r w:rsidR="00706717">
        <w:rPr>
          <w:noProof/>
        </w:rPr>
        <w:t xml:space="preserve"> </w:t>
      </w:r>
    </w:p>
    <w:p w:rsidR="00B329BD" w:rsidRDefault="00B329BD" w:rsidP="00706717">
      <w:pPr>
        <w:rPr>
          <w:rFonts w:asciiTheme="majorHAnsi" w:hAnsiTheme="majorHAnsi" w:cstheme="majorHAnsi"/>
          <w:b/>
          <w:noProof/>
          <w:sz w:val="28"/>
          <w:szCs w:val="28"/>
        </w:rPr>
      </w:pPr>
    </w:p>
    <w:p w:rsidR="00B329BD" w:rsidRDefault="00B329BD" w:rsidP="00706717">
      <w:pPr>
        <w:rPr>
          <w:rFonts w:asciiTheme="majorHAnsi" w:hAnsiTheme="majorHAnsi" w:cstheme="majorHAnsi"/>
          <w:b/>
          <w:noProof/>
          <w:sz w:val="28"/>
          <w:szCs w:val="28"/>
        </w:rPr>
      </w:pPr>
    </w:p>
    <w:p w:rsidR="00E84635" w:rsidRPr="00706717" w:rsidRDefault="00706717" w:rsidP="00706717">
      <w:pPr>
        <w:rPr>
          <w:rFonts w:asciiTheme="majorHAnsi" w:hAnsiTheme="majorHAnsi" w:cstheme="majorHAnsi"/>
          <w:b/>
          <w:noProof/>
          <w:sz w:val="28"/>
          <w:szCs w:val="28"/>
        </w:rPr>
      </w:pPr>
      <w:r w:rsidRPr="00FD7FF9">
        <w:rPr>
          <w:rFonts w:asciiTheme="majorHAnsi" w:hAnsiTheme="majorHAnsi" w:cstheme="majorHAnsi"/>
          <w:b/>
          <w:noProof/>
          <w:color w:val="FF0000"/>
          <w:sz w:val="32"/>
          <w:szCs w:val="32"/>
        </w:rPr>
        <w:t>Tips to picking a reliable source</w:t>
      </w:r>
      <w:r w:rsidRPr="00FD7FF9">
        <w:rPr>
          <w:rFonts w:asciiTheme="majorHAnsi" w:hAnsiTheme="majorHAnsi" w:cstheme="majorHAnsi"/>
          <w:b/>
          <w:noProof/>
          <w:color w:val="FF0000"/>
          <w:sz w:val="28"/>
          <w:szCs w:val="28"/>
        </w:rPr>
        <w:t>:</w:t>
      </w:r>
    </w:p>
    <w:p w:rsidR="00706717" w:rsidRPr="00706717" w:rsidRDefault="00706717" w:rsidP="00706717">
      <w:r>
        <w:t>“</w:t>
      </w:r>
      <w:r w:rsidRPr="00706717">
        <w:t xml:space="preserve">If a site ends in </w:t>
      </w:r>
      <w:r w:rsidRPr="00706717">
        <w:rPr>
          <w:bCs/>
        </w:rPr>
        <w:t>.</w:t>
      </w:r>
      <w:proofErr w:type="spellStart"/>
      <w:r w:rsidRPr="00706717">
        <w:rPr>
          <w:bCs/>
        </w:rPr>
        <w:t>gov</w:t>
      </w:r>
      <w:proofErr w:type="spellEnd"/>
      <w:r w:rsidRPr="00706717">
        <w:t xml:space="preserve">, it is most likely a reliable government web site. Government sites are usually good sources for </w:t>
      </w:r>
      <w:r w:rsidR="00E64ADA">
        <w:rPr>
          <w:rFonts w:ascii="Arial" w:hAnsi="Arial" w:cs="Arial"/>
          <w:sz w:val="24"/>
          <w:szCs w:val="24"/>
        </w:rPr>
        <w:t xml:space="preserve">statistics </w:t>
      </w:r>
      <w:r w:rsidRPr="00706717">
        <w:t>and objective reports.</w:t>
      </w:r>
    </w:p>
    <w:p w:rsidR="00706717" w:rsidRPr="00706717" w:rsidRDefault="00706717" w:rsidP="00706717">
      <w:r w:rsidRPr="00706717">
        <w:t xml:space="preserve">Sites that end in </w:t>
      </w:r>
      <w:r w:rsidRPr="00706717">
        <w:rPr>
          <w:bCs/>
        </w:rPr>
        <w:t>.org</w:t>
      </w:r>
      <w:r w:rsidRPr="00706717">
        <w:t xml:space="preserve"> are usually non-profit organizations. They can be very good sources or very poor sources, so you'll have to take care to research their possible agendas or political biases, if they exist. </w:t>
      </w:r>
    </w:p>
    <w:p w:rsidR="00706717" w:rsidRDefault="00706717" w:rsidP="00706717">
      <w:r w:rsidRPr="00706717">
        <w:t>Every television and print news source has a web site. To some extent, you can rely on the most trusted news sources, but you should not rely on them exclusively. After all, network and cable news stations are involved in entertainment. Think of them as a stepping stone to more reliable sources</w:t>
      </w:r>
      <w:r>
        <w:t xml:space="preserve">”   </w:t>
      </w:r>
    </w:p>
    <w:p w:rsidR="00706717" w:rsidRPr="00706717" w:rsidRDefault="00706717" w:rsidP="00706717">
      <w:pPr>
        <w:rPr>
          <w:noProof/>
        </w:rPr>
      </w:pPr>
      <w:r>
        <w:t>(</w:t>
      </w:r>
      <w:r w:rsidRPr="00706717">
        <w:t>http://homeworktips.about.com/od/researchandreference/a/internet.htm</w:t>
      </w:r>
      <w:r>
        <w:t>)</w:t>
      </w:r>
    </w:p>
    <w:p w:rsidR="00706717" w:rsidRDefault="00706717">
      <w:pPr>
        <w:rPr>
          <w:b/>
          <w:noProof/>
          <w:sz w:val="36"/>
          <w:szCs w:val="36"/>
        </w:rPr>
      </w:pPr>
    </w:p>
    <w:p w:rsidR="00706717" w:rsidRDefault="00706717">
      <w:pPr>
        <w:rPr>
          <w:b/>
          <w:noProof/>
          <w:sz w:val="36"/>
          <w:szCs w:val="36"/>
        </w:rPr>
      </w:pPr>
    </w:p>
    <w:p w:rsidR="00F52BB1" w:rsidRPr="00E33655" w:rsidRDefault="00F52BB1">
      <w:pPr>
        <w:rPr>
          <w:b/>
          <w:noProof/>
          <w:sz w:val="36"/>
          <w:szCs w:val="36"/>
        </w:rPr>
      </w:pPr>
      <w:r w:rsidRPr="00706717">
        <w:rPr>
          <w:b/>
          <w:noProof/>
          <w:color w:val="FF0000"/>
          <w:sz w:val="36"/>
          <w:szCs w:val="36"/>
        </w:rPr>
        <w:t>Conservative Political Sources:</w:t>
      </w:r>
    </w:p>
    <w:p w:rsidR="00F52BB1" w:rsidRDefault="00706717">
      <w:pPr>
        <w:rPr>
          <w:noProof/>
        </w:rPr>
      </w:pPr>
      <w:r>
        <w:rPr>
          <w:noProof/>
          <w:lang w:eastAsia="en-US"/>
        </w:rPr>
        <w:drawing>
          <wp:anchor distT="0" distB="0" distL="114300" distR="114300" simplePos="0" relativeHeight="251661312" behindDoc="0" locked="0" layoutInCell="1" allowOverlap="1" wp14:anchorId="220E2078" wp14:editId="13006759">
            <wp:simplePos x="0" y="0"/>
            <wp:positionH relativeFrom="column">
              <wp:align>left</wp:align>
            </wp:positionH>
            <wp:positionV relativeFrom="paragraph">
              <wp:posOffset>12065</wp:posOffset>
            </wp:positionV>
            <wp:extent cx="1981200" cy="151447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lephant_republican_2[1].jpg"/>
                    <pic:cNvPicPr/>
                  </pic:nvPicPr>
                  <pic:blipFill>
                    <a:blip r:embed="rId10">
                      <a:extLst>
                        <a:ext uri="{28A0092B-C50C-407E-A947-70E740481C1C}">
                          <a14:useLocalDpi xmlns:a14="http://schemas.microsoft.com/office/drawing/2010/main" val="0"/>
                        </a:ext>
                      </a:extLst>
                    </a:blip>
                    <a:stretch>
                      <a:fillRect/>
                    </a:stretch>
                  </pic:blipFill>
                  <pic:spPr>
                    <a:xfrm>
                      <a:off x="0" y="0"/>
                      <a:ext cx="1981200" cy="1514475"/>
                    </a:xfrm>
                    <a:prstGeom prst="rect">
                      <a:avLst/>
                    </a:prstGeom>
                  </pic:spPr>
                </pic:pic>
              </a:graphicData>
            </a:graphic>
          </wp:anchor>
        </w:drawing>
      </w:r>
      <w:r w:rsidR="00F52BB1">
        <w:rPr>
          <w:noProof/>
        </w:rPr>
        <w:t xml:space="preserve">Michelle Malkin- Michelle is a blogger that is a conservative. Her opinions have sparked many debates. She’s a good source because it’s a direct source from another conservative that may share the same views. </w:t>
      </w:r>
    </w:p>
    <w:p w:rsidR="00F52BB1" w:rsidRDefault="00F52BB1">
      <w:pPr>
        <w:rPr>
          <w:noProof/>
        </w:rPr>
      </w:pPr>
      <w:r>
        <w:rPr>
          <w:noProof/>
        </w:rPr>
        <w:t xml:space="preserve">National Review Online- The NRW is an online conservative newspaper. The NRW covers and debates about large current political issues. </w:t>
      </w:r>
    </w:p>
    <w:p w:rsidR="00F52BB1" w:rsidRDefault="00F52BB1">
      <w:r>
        <w:rPr>
          <w:noProof/>
        </w:rPr>
        <w:t>“</w:t>
      </w:r>
      <w:r>
        <w:t xml:space="preserve">The </w:t>
      </w:r>
      <w:r>
        <w:rPr>
          <w:i/>
          <w:iCs/>
        </w:rPr>
        <w:t>National Review</w:t>
      </w:r>
      <w:r>
        <w:t xml:space="preserve"> is widely considered one of the most influential conservative publications in the world and as it explains in </w:t>
      </w:r>
      <w:proofErr w:type="gramStart"/>
      <w:r>
        <w:t>its</w:t>
      </w:r>
      <w:proofErr w:type="gramEnd"/>
      <w:r>
        <w:t xml:space="preserve"> "About" page, it constantly aims </w:t>
      </w:r>
      <w:r>
        <w:lastRenderedPageBreak/>
        <w:t>at providing the "right's take" on political issues facing the world” (</w:t>
      </w:r>
      <w:hyperlink r:id="rId11" w:history="1">
        <w:r w:rsidRPr="005205E5">
          <w:rPr>
            <w:rStyle w:val="Hyperlink"/>
            <w:color w:val="002060"/>
          </w:rPr>
          <w:t>http://news.cnet.com/8301-17939_109-10151227-2.html</w:t>
        </w:r>
      </w:hyperlink>
      <w:r>
        <w:t xml:space="preserve">) </w:t>
      </w:r>
    </w:p>
    <w:p w:rsidR="00E33655" w:rsidRDefault="00E33655"/>
    <w:p w:rsidR="00F52BB1" w:rsidRPr="00706717" w:rsidRDefault="00F52BB1">
      <w:pPr>
        <w:rPr>
          <w:b/>
          <w:color w:val="002060"/>
          <w:sz w:val="36"/>
          <w:szCs w:val="36"/>
        </w:rPr>
      </w:pPr>
      <w:r w:rsidRPr="00706717">
        <w:rPr>
          <w:b/>
          <w:color w:val="002060"/>
          <w:sz w:val="36"/>
          <w:szCs w:val="36"/>
        </w:rPr>
        <w:t>Liberal Political Sources:</w:t>
      </w:r>
    </w:p>
    <w:p w:rsidR="00F52BB1" w:rsidRDefault="00706717">
      <w:r>
        <w:rPr>
          <w:noProof/>
          <w:lang w:eastAsia="en-US"/>
        </w:rPr>
        <w:drawing>
          <wp:anchor distT="0" distB="0" distL="114300" distR="114300" simplePos="0" relativeHeight="251660288" behindDoc="0" locked="0" layoutInCell="1" allowOverlap="1" wp14:anchorId="3BAC6A93" wp14:editId="60815514">
            <wp:simplePos x="0" y="0"/>
            <wp:positionH relativeFrom="column">
              <wp:align>left</wp:align>
            </wp:positionH>
            <wp:positionV relativeFrom="paragraph">
              <wp:posOffset>8890</wp:posOffset>
            </wp:positionV>
            <wp:extent cx="1981200" cy="2881630"/>
            <wp:effectExtent l="0" t="0" r="0" b="0"/>
            <wp:wrapThrough wrapText="bothSides">
              <wp:wrapPolygon edited="0">
                <wp:start x="0" y="0"/>
                <wp:lineTo x="0" y="21419"/>
                <wp:lineTo x="21392" y="21419"/>
                <wp:lineTo x="21392"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iberal-values[1].jpg"/>
                    <pic:cNvPicPr/>
                  </pic:nvPicPr>
                  <pic:blipFill>
                    <a:blip r:embed="rId12">
                      <a:extLst>
                        <a:ext uri="{28A0092B-C50C-407E-A947-70E740481C1C}">
                          <a14:useLocalDpi xmlns:a14="http://schemas.microsoft.com/office/drawing/2010/main" val="0"/>
                        </a:ext>
                      </a:extLst>
                    </a:blip>
                    <a:stretch>
                      <a:fillRect/>
                    </a:stretch>
                  </pic:blipFill>
                  <pic:spPr>
                    <a:xfrm>
                      <a:off x="0" y="0"/>
                      <a:ext cx="1981200" cy="2881630"/>
                    </a:xfrm>
                    <a:prstGeom prst="rect">
                      <a:avLst/>
                    </a:prstGeom>
                  </pic:spPr>
                </pic:pic>
              </a:graphicData>
            </a:graphic>
          </wp:anchor>
        </w:drawing>
      </w:r>
      <w:r w:rsidR="00F52BB1">
        <w:t>Daily Kos- Daily Kos is another blog site, but this blog site allows others to freely express their opinions about current political issues. Many of the opinions shared on this site are more of liberals, being of which an excellent source for a Liberal.</w:t>
      </w:r>
      <w:r w:rsidR="00E33655" w:rsidRPr="00E33655">
        <w:rPr>
          <w:noProof/>
          <w:lang w:eastAsia="en-US"/>
        </w:rPr>
        <w:t xml:space="preserve"> </w:t>
      </w:r>
    </w:p>
    <w:p w:rsidR="00E33655" w:rsidRDefault="00E33655">
      <w:r>
        <w:t xml:space="preserve">The Nation- </w:t>
      </w:r>
      <w:proofErr w:type="gramStart"/>
      <w:r>
        <w:t>The</w:t>
      </w:r>
      <w:proofErr w:type="gramEnd"/>
      <w:r>
        <w:t xml:space="preserve"> Nation is another website that is heavily centered on Liberalism. This site is known more for their direct attacks on conservative approaches to political issues. </w:t>
      </w:r>
    </w:p>
    <w:p w:rsidR="00E33655" w:rsidRDefault="00E33655">
      <w:r>
        <w:t>“</w:t>
      </w:r>
      <w:r w:rsidRPr="005205E5">
        <w:rPr>
          <w:i/>
          <w:iCs/>
        </w:rPr>
        <w:t>The Nation</w:t>
      </w:r>
      <w:r>
        <w:t xml:space="preserve"> proudly calls itself "the flagship of the left." It should: the publication, which has been operating since 1865, frequently attacks conservative thinkers (a recent blog </w:t>
      </w:r>
      <w:r w:rsidRPr="005205E5">
        <w:t>post</w:t>
      </w:r>
      <w:r>
        <w:t xml:space="preserve"> pokes fun at conservative pundit, William </w:t>
      </w:r>
      <w:proofErr w:type="spellStart"/>
      <w:r>
        <w:t>Kristol</w:t>
      </w:r>
      <w:proofErr w:type="spellEnd"/>
      <w:r>
        <w:t xml:space="preserve">, for losing his column in </w:t>
      </w:r>
      <w:r>
        <w:rPr>
          <w:i/>
          <w:iCs/>
        </w:rPr>
        <w:t>The New York Times</w:t>
      </w:r>
      <w:r>
        <w:t xml:space="preserve"> op-ed page) and heaps praise on the left” (</w:t>
      </w:r>
      <w:hyperlink r:id="rId13" w:history="1">
        <w:r w:rsidRPr="005205E5">
          <w:rPr>
            <w:rStyle w:val="Hyperlink"/>
            <w:color w:val="002060"/>
          </w:rPr>
          <w:t>http://news.cnet.com/8301-17939_109-10151227-2.html</w:t>
        </w:r>
      </w:hyperlink>
      <w:r>
        <w:t xml:space="preserve">) </w:t>
      </w:r>
    </w:p>
    <w:p w:rsidR="00E33655" w:rsidRDefault="00E33655"/>
    <w:p w:rsidR="002542F3" w:rsidRDefault="002542F3">
      <w:pPr>
        <w:rPr>
          <w:noProof/>
        </w:rPr>
      </w:pPr>
    </w:p>
    <w:p w:rsidR="002542F3" w:rsidRDefault="002542F3">
      <w:pPr>
        <w:rPr>
          <w:noProof/>
        </w:rPr>
      </w:pPr>
    </w:p>
    <w:p w:rsidR="002542F3" w:rsidRDefault="002542F3">
      <w:pPr>
        <w:rPr>
          <w:noProof/>
        </w:rPr>
      </w:pPr>
    </w:p>
    <w:p w:rsidR="00B329BD" w:rsidRDefault="00B329BD">
      <w:pPr>
        <w:rPr>
          <w:noProof/>
          <w:sz w:val="56"/>
          <w:szCs w:val="56"/>
        </w:rPr>
      </w:pPr>
    </w:p>
    <w:p w:rsidR="00B329BD" w:rsidRDefault="00B329BD">
      <w:pPr>
        <w:rPr>
          <w:noProof/>
          <w:sz w:val="56"/>
          <w:szCs w:val="56"/>
        </w:rPr>
      </w:pPr>
    </w:p>
    <w:p w:rsidR="002542F3" w:rsidRDefault="00105A0D">
      <w:pPr>
        <w:rPr>
          <w:noProof/>
          <w:sz w:val="56"/>
          <w:szCs w:val="56"/>
        </w:rPr>
      </w:pPr>
      <w:r w:rsidRPr="00105A0D">
        <w:rPr>
          <w:noProof/>
          <w:sz w:val="56"/>
          <w:szCs w:val="56"/>
        </w:rPr>
        <w:lastRenderedPageBreak/>
        <w:t>Campaigning</w:t>
      </w:r>
    </w:p>
    <w:p w:rsidR="00105A0D" w:rsidRDefault="00105A0D" w:rsidP="00FA1187">
      <w:pPr>
        <w:rPr>
          <w:noProof/>
        </w:rPr>
      </w:pPr>
      <w:r>
        <w:rPr>
          <w:noProof/>
        </w:rPr>
        <w:t>Often one will see campaigning commercials or campaign signs in their local neighborhood. What do we as American citizens really get out of these videos? These signs? In this article, we will discuss the strategies and techniques candidates use to campaign.</w:t>
      </w:r>
    </w:p>
    <w:p w:rsidR="00105A0D" w:rsidRDefault="00105A0D" w:rsidP="00FA1187">
      <w:pPr>
        <w:rPr>
          <w:noProof/>
        </w:rPr>
      </w:pPr>
    </w:p>
    <w:p w:rsidR="00105A0D" w:rsidRDefault="00FA1187" w:rsidP="00FA1187">
      <w:pPr>
        <w:rPr>
          <w:noProof/>
        </w:rPr>
      </w:pPr>
      <w:r>
        <w:rPr>
          <w:noProof/>
          <w:lang w:eastAsia="en-US"/>
        </w:rPr>
        <w:drawing>
          <wp:anchor distT="0" distB="0" distL="114300" distR="114300" simplePos="0" relativeHeight="251663360" behindDoc="0" locked="0" layoutInCell="1" allowOverlap="1" wp14:anchorId="7F79C6C6" wp14:editId="7DCB83E0">
            <wp:simplePos x="0" y="0"/>
            <wp:positionH relativeFrom="margin">
              <wp:posOffset>19050</wp:posOffset>
            </wp:positionH>
            <wp:positionV relativeFrom="paragraph">
              <wp:posOffset>9525</wp:posOffset>
            </wp:positionV>
            <wp:extent cx="1428750" cy="14287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694048267_3e2a9043db-150x150[1].jpg"/>
                    <pic:cNvPicPr/>
                  </pic:nvPicPr>
                  <pic:blipFill>
                    <a:blip r:embed="rId14">
                      <a:extLst>
                        <a:ext uri="{28A0092B-C50C-407E-A947-70E740481C1C}">
                          <a14:useLocalDpi xmlns:a14="http://schemas.microsoft.com/office/drawing/2010/main" val="0"/>
                        </a:ext>
                      </a:extLst>
                    </a:blip>
                    <a:stretch>
                      <a:fillRect/>
                    </a:stretch>
                  </pic:blipFill>
                  <pic:spPr>
                    <a:xfrm>
                      <a:off x="0" y="0"/>
                      <a:ext cx="1428750" cy="1428750"/>
                    </a:xfrm>
                    <a:prstGeom prst="rect">
                      <a:avLst/>
                    </a:prstGeom>
                  </pic:spPr>
                </pic:pic>
              </a:graphicData>
            </a:graphic>
          </wp:anchor>
        </w:drawing>
      </w:r>
      <w:r w:rsidR="00105A0D">
        <w:rPr>
          <w:noProof/>
        </w:rPr>
        <w:t xml:space="preserve">Fliers- Fliers are one of the most common and useful campaign techniques used historically and currently. Fliers can have information of policies the candidate supports, doesn’t support, things the candidate wishes to change, enforce, and laws that the candidate believes should be reviewed. A good flier contains a lot of information about the candidate and what they stand for. A bad flier contains irrelevent information as to why one should vote for this candidate. What it comes down to is if the flier is truly rational or irrational. </w:t>
      </w:r>
    </w:p>
    <w:p w:rsidR="00105A0D" w:rsidRDefault="00C93997" w:rsidP="00FA1187">
      <w:pPr>
        <w:rPr>
          <w:noProof/>
        </w:rPr>
      </w:pPr>
      <w:r>
        <w:rPr>
          <w:noProof/>
          <w:lang w:eastAsia="en-US"/>
        </w:rPr>
        <w:drawing>
          <wp:anchor distT="0" distB="0" distL="114300" distR="114300" simplePos="0" relativeHeight="251664384" behindDoc="1" locked="0" layoutInCell="1" allowOverlap="1" wp14:anchorId="343C4F0B" wp14:editId="08B11ED5">
            <wp:simplePos x="0" y="0"/>
            <wp:positionH relativeFrom="column">
              <wp:posOffset>3086100</wp:posOffset>
            </wp:positionH>
            <wp:positionV relativeFrom="paragraph">
              <wp:posOffset>828675</wp:posOffset>
            </wp:positionV>
            <wp:extent cx="4162425" cy="4162425"/>
            <wp:effectExtent l="0" t="0" r="952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QSFeU[1].png"/>
                    <pic:cNvPicPr/>
                  </pic:nvPicPr>
                  <pic:blipFill>
                    <a:blip r:embed="rId15">
                      <a:extLst>
                        <a:ext uri="{28A0092B-C50C-407E-A947-70E740481C1C}">
                          <a14:useLocalDpi xmlns:a14="http://schemas.microsoft.com/office/drawing/2010/main" val="0"/>
                        </a:ext>
                      </a:extLst>
                    </a:blip>
                    <a:stretch>
                      <a:fillRect/>
                    </a:stretch>
                  </pic:blipFill>
                  <pic:spPr>
                    <a:xfrm>
                      <a:off x="0" y="0"/>
                      <a:ext cx="4162425" cy="4162425"/>
                    </a:xfrm>
                    <a:prstGeom prst="rect">
                      <a:avLst/>
                    </a:prstGeom>
                  </pic:spPr>
                </pic:pic>
              </a:graphicData>
            </a:graphic>
            <wp14:sizeRelH relativeFrom="margin">
              <wp14:pctWidth>0</wp14:pctWidth>
            </wp14:sizeRelH>
            <wp14:sizeRelV relativeFrom="margin">
              <wp14:pctHeight>0</wp14:pctHeight>
            </wp14:sizeRelV>
          </wp:anchor>
        </w:drawing>
      </w:r>
      <w:r w:rsidR="00FA1187">
        <w:rPr>
          <w:noProof/>
          <w:lang w:eastAsia="en-US"/>
        </w:rPr>
        <w:drawing>
          <wp:anchor distT="0" distB="0" distL="114300" distR="114300" simplePos="0" relativeHeight="251662336" behindDoc="0" locked="0" layoutInCell="1" allowOverlap="1" wp14:anchorId="01A950A6" wp14:editId="5787B1DE">
            <wp:simplePos x="0" y="0"/>
            <wp:positionH relativeFrom="margin">
              <wp:align>left</wp:align>
            </wp:positionH>
            <wp:positionV relativeFrom="paragraph">
              <wp:posOffset>536575</wp:posOffset>
            </wp:positionV>
            <wp:extent cx="2386330" cy="2040255"/>
            <wp:effectExtent l="0" t="0" r="0" b="0"/>
            <wp:wrapThrough wrapText="bothSides">
              <wp:wrapPolygon edited="0">
                <wp:start x="0" y="0"/>
                <wp:lineTo x="0" y="21378"/>
                <wp:lineTo x="21382" y="21378"/>
                <wp:lineTo x="21382"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819799629_56ddd60865_z[1].jpg"/>
                    <pic:cNvPicPr/>
                  </pic:nvPicPr>
                  <pic:blipFill>
                    <a:blip r:embed="rId16">
                      <a:extLst>
                        <a:ext uri="{28A0092B-C50C-407E-A947-70E740481C1C}">
                          <a14:useLocalDpi xmlns:a14="http://schemas.microsoft.com/office/drawing/2010/main" val="0"/>
                        </a:ext>
                      </a:extLst>
                    </a:blip>
                    <a:stretch>
                      <a:fillRect/>
                    </a:stretch>
                  </pic:blipFill>
                  <pic:spPr>
                    <a:xfrm>
                      <a:off x="0" y="0"/>
                      <a:ext cx="2386330" cy="2040255"/>
                    </a:xfrm>
                    <a:prstGeom prst="rect">
                      <a:avLst/>
                    </a:prstGeom>
                  </pic:spPr>
                </pic:pic>
              </a:graphicData>
            </a:graphic>
          </wp:anchor>
        </w:drawing>
      </w:r>
      <w:r w:rsidR="00105A0D">
        <w:rPr>
          <w:noProof/>
        </w:rPr>
        <w:t xml:space="preserve">Signs- Signs are the next most used methods as ways to broadcast a candidate’s name. Signs are mostly to recognize the candidate’s name and party. Campaign signs often are red, white, blue, and black. These colors appeal to Americans because they are our nations colors. Mental shortcuts are often taken by irrational voters, and with the colors of the country on a campaign sign, irrations voters assume that </w:t>
      </w:r>
      <w:r w:rsidR="00F47F12">
        <w:rPr>
          <w:noProof/>
        </w:rPr>
        <w:t xml:space="preserve">the candidate must be a good American to vote for. Another strategy used with the signs is enlarged, bolded font for the candidate’s name. The larger names will appeal more than the smaller names, which will be easier for a voter to remember at the voting booth. Of course, location of the signs are just strategic in a campaign. Sign will often be placed in neighbor hoods, busy traffic areas, heavily populated </w:t>
      </w:r>
      <w:r w:rsidR="00F47F12">
        <w:rPr>
          <w:noProof/>
        </w:rPr>
        <w:lastRenderedPageBreak/>
        <w:t xml:space="preserve">cities, states, and even in the windows of American’s homes. </w:t>
      </w:r>
    </w:p>
    <w:p w:rsidR="00FA1187" w:rsidRDefault="00FC5AA0" w:rsidP="00FA1187">
      <w:pPr>
        <w:rPr>
          <w:noProof/>
        </w:rPr>
      </w:pPr>
      <w:r>
        <w:rPr>
          <w:noProof/>
        </w:rPr>
        <w:t>Commercials- Commercials are the most obvious method of campaign exposure used to reach Americans. Millions of Americans watch television. Many Americans are guilty of watching a lot more television</w:t>
      </w:r>
      <w:r w:rsidR="00FA1187">
        <w:rPr>
          <w:noProof/>
        </w:rPr>
        <w:t xml:space="preserve"> than </w:t>
      </w:r>
      <w:r>
        <w:rPr>
          <w:noProof/>
        </w:rPr>
        <w:t xml:space="preserve">they should. </w:t>
      </w:r>
      <w:r w:rsidR="00FA1187">
        <w:rPr>
          <w:noProof/>
          <w:lang w:eastAsia="en-US"/>
        </w:rPr>
        <w:drawing>
          <wp:inline distT="0" distB="0" distL="0" distR="0" wp14:anchorId="0BBF6905" wp14:editId="492C9BD0">
            <wp:extent cx="2857500" cy="1905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rossroadsgps_antiobama_ad_300x200_120418[1].jpg"/>
                    <pic:cNvPicPr/>
                  </pic:nvPicPr>
                  <pic:blipFill>
                    <a:blip r:embed="rId17">
                      <a:extLst>
                        <a:ext uri="{28A0092B-C50C-407E-A947-70E740481C1C}">
                          <a14:useLocalDpi xmlns:a14="http://schemas.microsoft.com/office/drawing/2010/main" val="0"/>
                        </a:ext>
                      </a:extLst>
                    </a:blip>
                    <a:stretch>
                      <a:fillRect/>
                    </a:stretch>
                  </pic:blipFill>
                  <pic:spPr>
                    <a:xfrm>
                      <a:off x="0" y="0"/>
                      <a:ext cx="2857500" cy="1905000"/>
                    </a:xfrm>
                    <a:prstGeom prst="rect">
                      <a:avLst/>
                    </a:prstGeom>
                  </pic:spPr>
                </pic:pic>
              </a:graphicData>
            </a:graphic>
          </wp:inline>
        </w:drawing>
      </w:r>
    </w:p>
    <w:p w:rsidR="00FC5AA0" w:rsidRDefault="00FA1187" w:rsidP="00FA1187">
      <w:pPr>
        <w:rPr>
          <w:noProof/>
        </w:rPr>
      </w:pPr>
      <w:r>
        <w:rPr>
          <w:noProof/>
        </w:rPr>
        <w:t xml:space="preserve"> </w:t>
      </w:r>
      <w:r w:rsidR="00FC5AA0">
        <w:rPr>
          <w:noProof/>
        </w:rPr>
        <w:t xml:space="preserve">Candidates take advantage of this and often show campaign commercials to give themselves a good name, state what they stand for, why they should have their vote, and in some cases, the total opposite of all of those about their competitor. Positive and Negative commercials are used to influence American voters. Positive commercials are the most common and usually depict the goodness that voting for the candidate will result.Negative commercials are either a direct attack to the competitor, stating why they shouldn’t be voted for, or a threat of insecurity or more commonly fear that failing to vote for the candidate will result in. </w:t>
      </w:r>
    </w:p>
    <w:p w:rsidR="00FC5AA0" w:rsidRDefault="00FC5AA0" w:rsidP="00FA1187">
      <w:pPr>
        <w:rPr>
          <w:noProof/>
        </w:rPr>
      </w:pPr>
    </w:p>
    <w:p w:rsidR="00FA1187" w:rsidRDefault="00FA1187" w:rsidP="00FA1187">
      <w:pPr>
        <w:rPr>
          <w:noProof/>
        </w:rPr>
      </w:pPr>
    </w:p>
    <w:p w:rsidR="00FA1187" w:rsidRPr="00FA1187" w:rsidRDefault="00FD7FF9" w:rsidP="00FA1187">
      <w:pPr>
        <w:rPr>
          <w:noProof/>
          <w:sz w:val="28"/>
          <w:szCs w:val="28"/>
        </w:rPr>
      </w:pPr>
      <w:r>
        <w:rPr>
          <w:noProof/>
          <w:sz w:val="28"/>
          <w:szCs w:val="28"/>
        </w:rPr>
        <w:t xml:space="preserve">                  </w:t>
      </w:r>
      <w:r w:rsidR="00FA1187" w:rsidRPr="00FA1187">
        <w:rPr>
          <w:noProof/>
          <w:sz w:val="28"/>
          <w:szCs w:val="28"/>
        </w:rPr>
        <w:t>“Just a Thought”</w:t>
      </w:r>
    </w:p>
    <w:p w:rsidR="00FA1187" w:rsidRDefault="00FA1187" w:rsidP="00FA1187">
      <w:pPr>
        <w:rPr>
          <w:noProof/>
        </w:rPr>
      </w:pPr>
    </w:p>
    <w:p w:rsidR="00FC5AA0" w:rsidRDefault="00FC5AA0" w:rsidP="00FA1187">
      <w:pPr>
        <w:rPr>
          <w:noProof/>
        </w:rPr>
      </w:pPr>
      <w:r>
        <w:rPr>
          <w:noProof/>
        </w:rPr>
        <w:t>The next time you watch a commercial or read a flier, ask yourself what</w:t>
      </w:r>
      <w:r w:rsidR="009505A2">
        <w:rPr>
          <w:noProof/>
        </w:rPr>
        <w:t xml:space="preserve"> strategy is being used and how it’s going to influence your vote.</w:t>
      </w:r>
    </w:p>
    <w:p w:rsidR="002542F3" w:rsidRDefault="00FC5AA0">
      <w:pPr>
        <w:rPr>
          <w:noProof/>
        </w:rPr>
      </w:pPr>
      <w:r>
        <w:rPr>
          <w:rFonts w:asciiTheme="majorHAnsi" w:hAnsiTheme="majorHAnsi" w:cstheme="majorHAnsi"/>
          <w:noProof/>
          <w:sz w:val="24"/>
          <w:szCs w:val="24"/>
        </w:rPr>
        <w:t xml:space="preserve"> </w:t>
      </w:r>
    </w:p>
    <w:p w:rsidR="002542F3" w:rsidRDefault="002542F3">
      <w:pPr>
        <w:rPr>
          <w:noProof/>
        </w:rPr>
      </w:pPr>
    </w:p>
    <w:p w:rsidR="002542F3" w:rsidRDefault="002542F3">
      <w:pPr>
        <w:rPr>
          <w:noProof/>
        </w:rPr>
      </w:pPr>
    </w:p>
    <w:p w:rsidR="002542F3" w:rsidRDefault="002542F3">
      <w:pPr>
        <w:rPr>
          <w:noProof/>
        </w:rPr>
      </w:pPr>
    </w:p>
    <w:p w:rsidR="002542F3" w:rsidRDefault="002542F3">
      <w:pPr>
        <w:rPr>
          <w:noProof/>
        </w:rPr>
      </w:pPr>
    </w:p>
    <w:p w:rsidR="002542F3" w:rsidRDefault="002542F3">
      <w:pPr>
        <w:rPr>
          <w:noProof/>
        </w:rPr>
      </w:pPr>
    </w:p>
    <w:p w:rsidR="002542F3" w:rsidRDefault="002542F3">
      <w:pPr>
        <w:rPr>
          <w:noProof/>
        </w:rPr>
      </w:pPr>
    </w:p>
    <w:p w:rsidR="002542F3" w:rsidRDefault="002542F3">
      <w:pPr>
        <w:rPr>
          <w:noProof/>
        </w:rPr>
      </w:pPr>
    </w:p>
    <w:p w:rsidR="002542F3" w:rsidRDefault="002542F3">
      <w:pPr>
        <w:rPr>
          <w:noProof/>
        </w:rPr>
      </w:pPr>
    </w:p>
    <w:p w:rsidR="002542F3" w:rsidRDefault="002542F3">
      <w:pPr>
        <w:rPr>
          <w:noProof/>
        </w:rPr>
      </w:pPr>
    </w:p>
    <w:p w:rsidR="002542F3" w:rsidRDefault="002542F3">
      <w:pPr>
        <w:rPr>
          <w:noProof/>
        </w:rPr>
      </w:pPr>
    </w:p>
    <w:p w:rsidR="002542F3" w:rsidRDefault="002542F3">
      <w:pPr>
        <w:rPr>
          <w:noProof/>
        </w:rPr>
      </w:pPr>
    </w:p>
    <w:p w:rsidR="002542F3" w:rsidRDefault="002542F3">
      <w:pPr>
        <w:rPr>
          <w:noProof/>
        </w:rPr>
      </w:pPr>
    </w:p>
    <w:p w:rsidR="002542F3" w:rsidRDefault="002542F3">
      <w:pPr>
        <w:rPr>
          <w:noProof/>
        </w:rPr>
      </w:pPr>
    </w:p>
    <w:p w:rsidR="002542F3" w:rsidRDefault="002542F3">
      <w:pPr>
        <w:rPr>
          <w:noProof/>
        </w:rPr>
      </w:pPr>
    </w:p>
    <w:p w:rsidR="002542F3" w:rsidRDefault="002542F3">
      <w:pPr>
        <w:rPr>
          <w:noProof/>
        </w:rPr>
      </w:pPr>
    </w:p>
    <w:p w:rsidR="002542F3" w:rsidRDefault="002542F3">
      <w:pPr>
        <w:rPr>
          <w:noProof/>
        </w:rPr>
      </w:pPr>
    </w:p>
    <w:p w:rsidR="002542F3" w:rsidRDefault="002542F3">
      <w:pPr>
        <w:rPr>
          <w:noProof/>
        </w:rPr>
      </w:pPr>
    </w:p>
    <w:p w:rsidR="002542F3" w:rsidRDefault="002542F3">
      <w:pPr>
        <w:rPr>
          <w:noProof/>
        </w:rPr>
      </w:pPr>
    </w:p>
    <w:p w:rsidR="002542F3" w:rsidRDefault="002542F3">
      <w:pPr>
        <w:rPr>
          <w:noProof/>
        </w:rPr>
      </w:pPr>
    </w:p>
    <w:p w:rsidR="002542F3" w:rsidRDefault="002542F3">
      <w:pPr>
        <w:rPr>
          <w:noProof/>
        </w:rPr>
      </w:pPr>
    </w:p>
    <w:p w:rsidR="002542F3" w:rsidRDefault="002542F3">
      <w:pPr>
        <w:rPr>
          <w:noProof/>
        </w:rPr>
      </w:pPr>
    </w:p>
    <w:p w:rsidR="002542F3" w:rsidRDefault="002542F3">
      <w:pPr>
        <w:rPr>
          <w:noProof/>
        </w:rPr>
      </w:pPr>
    </w:p>
    <w:p w:rsidR="002542F3" w:rsidRDefault="002542F3">
      <w:pPr>
        <w:rPr>
          <w:noProof/>
        </w:rPr>
      </w:pPr>
    </w:p>
    <w:p w:rsidR="002542F3" w:rsidRDefault="002542F3">
      <w:pPr>
        <w:rPr>
          <w:noProof/>
        </w:rPr>
      </w:pPr>
    </w:p>
    <w:p w:rsidR="002542F3" w:rsidRDefault="002542F3">
      <w:pPr>
        <w:rPr>
          <w:noProof/>
        </w:rPr>
      </w:pPr>
    </w:p>
    <w:sectPr w:rsidR="002542F3" w:rsidSect="00105A0D">
      <w:pgSz w:w="12240" w:h="15840"/>
      <w:pgMar w:top="792"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057F84"/>
    <w:multiLevelType w:val="hybridMultilevel"/>
    <w:tmpl w:val="BF1057DA"/>
    <w:lvl w:ilvl="0" w:tplc="C3729620">
      <w:start w:val="1"/>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2F3"/>
    <w:rsid w:val="00037090"/>
    <w:rsid w:val="000D37BE"/>
    <w:rsid w:val="00105A0D"/>
    <w:rsid w:val="001D6558"/>
    <w:rsid w:val="001F21E0"/>
    <w:rsid w:val="002542F3"/>
    <w:rsid w:val="00266224"/>
    <w:rsid w:val="002A3E6A"/>
    <w:rsid w:val="002F211C"/>
    <w:rsid w:val="00306700"/>
    <w:rsid w:val="00330DF1"/>
    <w:rsid w:val="003F3498"/>
    <w:rsid w:val="0042439B"/>
    <w:rsid w:val="004C5E48"/>
    <w:rsid w:val="005132DD"/>
    <w:rsid w:val="005205E5"/>
    <w:rsid w:val="006C158A"/>
    <w:rsid w:val="006C74CA"/>
    <w:rsid w:val="00701AD1"/>
    <w:rsid w:val="00706717"/>
    <w:rsid w:val="00787359"/>
    <w:rsid w:val="007D358E"/>
    <w:rsid w:val="00820ECF"/>
    <w:rsid w:val="008329A1"/>
    <w:rsid w:val="0085737B"/>
    <w:rsid w:val="009505A2"/>
    <w:rsid w:val="00AF5EC4"/>
    <w:rsid w:val="00B329BD"/>
    <w:rsid w:val="00C93997"/>
    <w:rsid w:val="00DB5F54"/>
    <w:rsid w:val="00DB6EC2"/>
    <w:rsid w:val="00E02294"/>
    <w:rsid w:val="00E16806"/>
    <w:rsid w:val="00E26E2F"/>
    <w:rsid w:val="00E33655"/>
    <w:rsid w:val="00E64ADA"/>
    <w:rsid w:val="00E84635"/>
    <w:rsid w:val="00F47F12"/>
    <w:rsid w:val="00F52BB1"/>
    <w:rsid w:val="00F555E8"/>
    <w:rsid w:val="00F826D2"/>
    <w:rsid w:val="00FA1187"/>
    <w:rsid w:val="00FC5AA0"/>
    <w:rsid w:val="00FD7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CF74588F-844F-4BD4-9BBA-0DDB77354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404040" w:themeColor="text1" w:themeTint="BF"/>
        <w:kern w:val="2"/>
        <w:lang w:val="en-US" w:eastAsia="ja-JP" w:bidi="ar-SA"/>
        <w14:ligatures w14:val="standard"/>
      </w:rPr>
    </w:rPrDefault>
    <w:pPrDefault>
      <w:pPr>
        <w:spacing w:after="20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3"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3"/>
    <w:qFormat/>
    <w:pPr>
      <w:keepNext/>
      <w:keepLines/>
      <w:spacing w:before="360" w:after="140"/>
      <w:outlineLvl w:val="0"/>
    </w:pPr>
    <w:rPr>
      <w:rFonts w:asciiTheme="majorHAnsi" w:eastAsiaTheme="majorEastAsia" w:hAnsiTheme="majorHAnsi" w:cstheme="majorBidi"/>
      <w:b/>
      <w:bCs/>
      <w:caps/>
      <w:color w:val="A5300F" w:themeColor="accent1"/>
      <w:sz w:val="24"/>
    </w:rPr>
  </w:style>
  <w:style w:type="paragraph" w:styleId="Heading2">
    <w:name w:val="heading 2"/>
    <w:basedOn w:val="Normal"/>
    <w:next w:val="Normal"/>
    <w:link w:val="Heading2Char"/>
    <w:uiPriority w:val="3"/>
    <w:unhideWhenUsed/>
    <w:qFormat/>
    <w:pPr>
      <w:keepNext/>
      <w:keepLines/>
      <w:spacing w:before="200" w:after="120" w:line="240" w:lineRule="auto"/>
      <w:outlineLvl w:val="1"/>
    </w:pPr>
    <w:rPr>
      <w:rFonts w:asciiTheme="majorHAnsi" w:eastAsiaTheme="majorEastAsia" w:hAnsiTheme="majorHAnsi" w:cstheme="majorBidi"/>
      <w:color w:val="A5300F" w:themeColor="accent1"/>
      <w:sz w:val="24"/>
    </w:rPr>
  </w:style>
  <w:style w:type="paragraph" w:styleId="Heading3">
    <w:name w:val="heading 3"/>
    <w:basedOn w:val="Normal"/>
    <w:next w:val="Normal"/>
    <w:link w:val="Heading3Char"/>
    <w:uiPriority w:val="3"/>
    <w:unhideWhenUsed/>
    <w:qFormat/>
    <w:pPr>
      <w:keepNext/>
      <w:keepLines/>
      <w:spacing w:before="120" w:after="0"/>
      <w:outlineLvl w:val="2"/>
    </w:pPr>
    <w:rPr>
      <w:b/>
      <w:bCs/>
    </w:rPr>
  </w:style>
  <w:style w:type="paragraph" w:styleId="Heading4">
    <w:name w:val="heading 4"/>
    <w:basedOn w:val="Normal"/>
    <w:next w:val="Normal"/>
    <w:link w:val="Heading4Char"/>
    <w:uiPriority w:val="3"/>
    <w:semiHidden/>
    <w:unhideWhenUsed/>
    <w:qFormat/>
    <w:pPr>
      <w:keepNext/>
      <w:keepLines/>
      <w:spacing w:before="160" w:after="0"/>
      <w:outlineLvl w:val="3"/>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
    <w:qFormat/>
    <w:pPr>
      <w:spacing w:before="120" w:after="0" w:line="204" w:lineRule="auto"/>
      <w:contextualSpacing/>
    </w:pPr>
    <w:rPr>
      <w:rFonts w:asciiTheme="majorHAnsi" w:eastAsiaTheme="majorEastAsia" w:hAnsiTheme="majorHAnsi" w:cstheme="majorBidi"/>
      <w:b/>
      <w:bCs/>
      <w:caps/>
      <w:kern w:val="28"/>
      <w:sz w:val="78"/>
    </w:rPr>
  </w:style>
  <w:style w:type="character" w:customStyle="1" w:styleId="TitleChar">
    <w:name w:val="Title Char"/>
    <w:basedOn w:val="DefaultParagraphFont"/>
    <w:link w:val="Title"/>
    <w:uiPriority w:val="1"/>
    <w:rPr>
      <w:rFonts w:asciiTheme="majorHAnsi" w:eastAsiaTheme="majorEastAsia" w:hAnsiTheme="majorHAnsi" w:cstheme="majorBidi"/>
      <w:b/>
      <w:bCs/>
      <w:caps/>
      <w:kern w:val="28"/>
      <w:sz w:val="78"/>
    </w:rPr>
  </w:style>
  <w:style w:type="paragraph" w:styleId="Subtitle">
    <w:name w:val="Subtitle"/>
    <w:basedOn w:val="Normal"/>
    <w:next w:val="Normal"/>
    <w:link w:val="SubtitleChar"/>
    <w:uiPriority w:val="2"/>
    <w:qFormat/>
    <w:pPr>
      <w:numPr>
        <w:ilvl w:val="1"/>
      </w:numPr>
      <w:spacing w:before="240" w:after="600" w:line="240" w:lineRule="auto"/>
    </w:pPr>
    <w:rPr>
      <w:rFonts w:asciiTheme="majorHAnsi" w:eastAsiaTheme="majorEastAsia" w:hAnsiTheme="majorHAnsi" w:cstheme="majorBidi"/>
      <w:color w:val="5A5A5A" w:themeColor="text1" w:themeTint="A5"/>
      <w:sz w:val="24"/>
    </w:rPr>
  </w:style>
  <w:style w:type="character" w:customStyle="1" w:styleId="SubtitleChar">
    <w:name w:val="Subtitle Char"/>
    <w:basedOn w:val="DefaultParagraphFont"/>
    <w:link w:val="Subtitle"/>
    <w:uiPriority w:val="2"/>
    <w:rPr>
      <w:rFonts w:asciiTheme="majorHAnsi" w:eastAsiaTheme="majorEastAsia" w:hAnsiTheme="majorHAnsi" w:cstheme="majorBidi"/>
      <w:color w:val="5A5A5A" w:themeColor="text1" w:themeTint="A5"/>
      <w:sz w:val="24"/>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3"/>
    <w:rPr>
      <w:rFonts w:asciiTheme="majorHAnsi" w:eastAsiaTheme="majorEastAsia" w:hAnsiTheme="majorHAnsi" w:cstheme="majorBidi"/>
      <w:b/>
      <w:bCs/>
      <w:caps/>
      <w:color w:val="A5300F" w:themeColor="accent1"/>
      <w:sz w:val="24"/>
    </w:rPr>
  </w:style>
  <w:style w:type="paragraph" w:customStyle="1" w:styleId="BlockHeading">
    <w:name w:val="Block Heading"/>
    <w:basedOn w:val="Normal"/>
    <w:next w:val="BlockText"/>
    <w:uiPriority w:val="3"/>
    <w:qFormat/>
    <w:pPr>
      <w:spacing w:after="180" w:line="216" w:lineRule="auto"/>
      <w:ind w:left="288" w:right="288"/>
    </w:pPr>
    <w:rPr>
      <w:rFonts w:asciiTheme="majorHAnsi" w:eastAsiaTheme="majorEastAsia" w:hAnsiTheme="majorHAnsi" w:cstheme="majorBidi"/>
      <w:b/>
      <w:bCs/>
      <w:caps/>
      <w:color w:val="FFFFFF" w:themeColor="background1"/>
      <w:sz w:val="28"/>
    </w:rPr>
  </w:style>
  <w:style w:type="paragraph" w:styleId="Caption">
    <w:name w:val="caption"/>
    <w:basedOn w:val="Normal"/>
    <w:next w:val="Normal"/>
    <w:uiPriority w:val="3"/>
    <w:unhideWhenUsed/>
    <w:qFormat/>
    <w:pPr>
      <w:spacing w:before="120" w:after="0" w:line="240" w:lineRule="auto"/>
    </w:pPr>
    <w:rPr>
      <w:i/>
      <w:iCs/>
      <w:color w:val="595959" w:themeColor="text1" w:themeTint="A6"/>
      <w:sz w:val="14"/>
    </w:rPr>
  </w:style>
  <w:style w:type="paragraph" w:styleId="BlockText">
    <w:name w:val="Block Text"/>
    <w:basedOn w:val="Normal"/>
    <w:uiPriority w:val="3"/>
    <w:unhideWhenUsed/>
    <w:qFormat/>
    <w:pPr>
      <w:spacing w:after="180" w:line="312" w:lineRule="auto"/>
      <w:ind w:left="288" w:right="288"/>
    </w:pPr>
    <w:rPr>
      <w:color w:val="FFFFFF" w:themeColor="background1"/>
      <w:sz w:val="22"/>
    </w:rPr>
  </w:style>
  <w:style w:type="character" w:customStyle="1" w:styleId="Heading2Char">
    <w:name w:val="Heading 2 Char"/>
    <w:basedOn w:val="DefaultParagraphFont"/>
    <w:link w:val="Heading2"/>
    <w:uiPriority w:val="3"/>
    <w:rPr>
      <w:rFonts w:asciiTheme="majorHAnsi" w:eastAsiaTheme="majorEastAsia" w:hAnsiTheme="majorHAnsi" w:cstheme="majorBidi"/>
      <w:color w:val="A5300F" w:themeColor="accent1"/>
      <w:sz w:val="24"/>
    </w:rPr>
  </w:style>
  <w:style w:type="character" w:customStyle="1" w:styleId="Heading3Char">
    <w:name w:val="Heading 3 Char"/>
    <w:basedOn w:val="DefaultParagraphFont"/>
    <w:link w:val="Heading3"/>
    <w:uiPriority w:val="3"/>
    <w:rPr>
      <w:b/>
      <w:bCs/>
    </w:rPr>
  </w:style>
  <w:style w:type="paragraph" w:styleId="Quote">
    <w:name w:val="Quote"/>
    <w:basedOn w:val="Normal"/>
    <w:next w:val="Normal"/>
    <w:link w:val="QuoteChar"/>
    <w:uiPriority w:val="3"/>
    <w:qFormat/>
    <w:pPr>
      <w:pBdr>
        <w:top w:val="single" w:sz="6" w:space="4" w:color="A5300F" w:themeColor="accent1"/>
        <w:bottom w:val="single" w:sz="6" w:space="4" w:color="A5300F" w:themeColor="accent1"/>
      </w:pBdr>
      <w:spacing w:before="200"/>
      <w:ind w:left="864" w:right="864"/>
      <w:jc w:val="center"/>
    </w:pPr>
    <w:rPr>
      <w:i/>
      <w:iCs/>
      <w:sz w:val="28"/>
    </w:rPr>
  </w:style>
  <w:style w:type="character" w:customStyle="1" w:styleId="QuoteChar">
    <w:name w:val="Quote Char"/>
    <w:basedOn w:val="DefaultParagraphFont"/>
    <w:link w:val="Quote"/>
    <w:uiPriority w:val="3"/>
    <w:rPr>
      <w:i/>
      <w:iCs/>
      <w:color w:val="404040" w:themeColor="text1" w:themeTint="BF"/>
      <w:sz w:val="28"/>
    </w:rPr>
  </w:style>
  <w:style w:type="character" w:customStyle="1" w:styleId="Heading4Char">
    <w:name w:val="Heading 4 Char"/>
    <w:basedOn w:val="DefaultParagraphFont"/>
    <w:link w:val="Heading4"/>
    <w:uiPriority w:val="3"/>
    <w:semiHidden/>
    <w:rPr>
      <w:rFonts w:asciiTheme="majorHAnsi" w:eastAsiaTheme="majorEastAsia" w:hAnsiTheme="majorHAnsi" w:cstheme="majorBidi"/>
    </w:rPr>
  </w:style>
  <w:style w:type="paragraph" w:styleId="NoSpacing">
    <w:name w:val="No Spacing"/>
    <w:uiPriority w:val="99"/>
    <w:qFormat/>
    <w:pPr>
      <w:spacing w:after="0" w:line="240" w:lineRule="auto"/>
    </w:pPr>
  </w:style>
  <w:style w:type="paragraph" w:customStyle="1" w:styleId="ContactInfo">
    <w:name w:val="Contact Info"/>
    <w:basedOn w:val="Normal"/>
    <w:uiPriority w:val="4"/>
    <w:qFormat/>
    <w:pPr>
      <w:spacing w:after="0"/>
    </w:pPr>
  </w:style>
  <w:style w:type="character" w:styleId="Strong">
    <w:name w:val="Strong"/>
    <w:basedOn w:val="DefaultParagraphFont"/>
    <w:uiPriority w:val="22"/>
    <w:unhideWhenUsed/>
    <w:qFormat/>
    <w:rPr>
      <w:b/>
      <w:bCs/>
      <w:color w:val="5A5A5A" w:themeColor="text1" w:themeTint="A5"/>
    </w:rPr>
  </w:style>
  <w:style w:type="paragraph" w:customStyle="1" w:styleId="ContactHeading">
    <w:name w:val="Contact Heading"/>
    <w:basedOn w:val="Normal"/>
    <w:uiPriority w:val="4"/>
    <w:qFormat/>
    <w:pPr>
      <w:spacing w:before="320" w:line="240" w:lineRule="auto"/>
    </w:pPr>
    <w:rPr>
      <w:rFonts w:asciiTheme="majorHAnsi" w:eastAsiaTheme="majorEastAsia" w:hAnsiTheme="majorHAnsi" w:cstheme="majorBidi"/>
      <w:color w:val="A5300F" w:themeColor="accent1"/>
      <w:sz w:val="24"/>
    </w:rPr>
  </w:style>
  <w:style w:type="paragraph" w:customStyle="1" w:styleId="Organization">
    <w:name w:val="Organization"/>
    <w:basedOn w:val="Normal"/>
    <w:uiPriority w:val="3"/>
    <w:qFormat/>
    <w:pPr>
      <w:spacing w:after="0"/>
    </w:pPr>
    <w:rPr>
      <w:rFonts w:asciiTheme="majorHAnsi" w:eastAsiaTheme="majorEastAsia" w:hAnsiTheme="majorHAnsi" w:cstheme="majorBidi"/>
      <w:b/>
      <w:bCs/>
      <w:caps/>
      <w:color w:val="A5300F" w:themeColor="accent1"/>
      <w:sz w:val="22"/>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Pr>
      <w:rFonts w:ascii="Segoe UI" w:hAnsi="Segoe UI" w:cs="Segoe UI"/>
      <w:sz w:val="18"/>
    </w:rPr>
  </w:style>
  <w:style w:type="character" w:styleId="Hyperlink">
    <w:name w:val="Hyperlink"/>
    <w:basedOn w:val="DefaultParagraphFont"/>
    <w:uiPriority w:val="99"/>
    <w:unhideWhenUsed/>
    <w:rsid w:val="008329A1"/>
    <w:rPr>
      <w:color w:val="6B9F25" w:themeColor="hyperlink"/>
      <w:u w:val="single"/>
    </w:rPr>
  </w:style>
  <w:style w:type="paragraph" w:styleId="ListParagraph">
    <w:name w:val="List Paragraph"/>
    <w:basedOn w:val="Normal"/>
    <w:uiPriority w:val="34"/>
    <w:unhideWhenUsed/>
    <w:qFormat/>
    <w:rsid w:val="006C74CA"/>
    <w:pPr>
      <w:ind w:left="720"/>
      <w:contextualSpacing/>
    </w:pPr>
  </w:style>
  <w:style w:type="paragraph" w:styleId="NormalWeb">
    <w:name w:val="Normal (Web)"/>
    <w:basedOn w:val="Normal"/>
    <w:uiPriority w:val="99"/>
    <w:semiHidden/>
    <w:unhideWhenUsed/>
    <w:rsid w:val="00706717"/>
    <w:pPr>
      <w:spacing w:before="100" w:beforeAutospacing="1" w:after="100" w:afterAutospacing="1" w:line="240" w:lineRule="auto"/>
    </w:pPr>
    <w:rPr>
      <w:rFonts w:ascii="Times New Roman" w:eastAsia="Times New Roman" w:hAnsi="Times New Roman" w:cs="Times New Roman"/>
      <w:color w:val="auto"/>
      <w:kern w:val="0"/>
      <w:sz w:val="24"/>
      <w:szCs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073770">
      <w:bodyDiv w:val="1"/>
      <w:marLeft w:val="0"/>
      <w:marRight w:val="0"/>
      <w:marTop w:val="0"/>
      <w:marBottom w:val="0"/>
      <w:divBdr>
        <w:top w:val="none" w:sz="0" w:space="0" w:color="auto"/>
        <w:left w:val="none" w:sz="0" w:space="0" w:color="auto"/>
        <w:bottom w:val="none" w:sz="0" w:space="0" w:color="auto"/>
        <w:right w:val="none" w:sz="0" w:space="0" w:color="auto"/>
      </w:divBdr>
      <w:divsChild>
        <w:div w:id="1156727332">
          <w:marLeft w:val="0"/>
          <w:marRight w:val="0"/>
          <w:marTop w:val="0"/>
          <w:marBottom w:val="0"/>
          <w:divBdr>
            <w:top w:val="none" w:sz="0" w:space="0" w:color="auto"/>
            <w:left w:val="none" w:sz="0" w:space="0" w:color="auto"/>
            <w:bottom w:val="none" w:sz="0" w:space="0" w:color="auto"/>
            <w:right w:val="none" w:sz="0" w:space="0" w:color="auto"/>
          </w:divBdr>
        </w:div>
        <w:div w:id="192545647">
          <w:marLeft w:val="0"/>
          <w:marRight w:val="0"/>
          <w:marTop w:val="0"/>
          <w:marBottom w:val="0"/>
          <w:divBdr>
            <w:top w:val="none" w:sz="0" w:space="0" w:color="auto"/>
            <w:left w:val="none" w:sz="0" w:space="0" w:color="auto"/>
            <w:bottom w:val="none" w:sz="0" w:space="0" w:color="auto"/>
            <w:right w:val="none" w:sz="0" w:space="0" w:color="auto"/>
          </w:divBdr>
        </w:div>
        <w:div w:id="1402755651">
          <w:marLeft w:val="0"/>
          <w:marRight w:val="0"/>
          <w:marTop w:val="0"/>
          <w:marBottom w:val="0"/>
          <w:divBdr>
            <w:top w:val="none" w:sz="0" w:space="0" w:color="auto"/>
            <w:left w:val="none" w:sz="0" w:space="0" w:color="auto"/>
            <w:bottom w:val="none" w:sz="0" w:space="0" w:color="auto"/>
            <w:right w:val="none" w:sz="0" w:space="0" w:color="auto"/>
          </w:divBdr>
        </w:div>
        <w:div w:id="1568571345">
          <w:marLeft w:val="0"/>
          <w:marRight w:val="0"/>
          <w:marTop w:val="0"/>
          <w:marBottom w:val="0"/>
          <w:divBdr>
            <w:top w:val="none" w:sz="0" w:space="0" w:color="auto"/>
            <w:left w:val="none" w:sz="0" w:space="0" w:color="auto"/>
            <w:bottom w:val="none" w:sz="0" w:space="0" w:color="auto"/>
            <w:right w:val="none" w:sz="0" w:space="0" w:color="auto"/>
          </w:divBdr>
        </w:div>
        <w:div w:id="589196730">
          <w:marLeft w:val="0"/>
          <w:marRight w:val="0"/>
          <w:marTop w:val="0"/>
          <w:marBottom w:val="0"/>
          <w:divBdr>
            <w:top w:val="none" w:sz="0" w:space="0" w:color="auto"/>
            <w:left w:val="none" w:sz="0" w:space="0" w:color="auto"/>
            <w:bottom w:val="none" w:sz="0" w:space="0" w:color="auto"/>
            <w:right w:val="none" w:sz="0" w:space="0" w:color="auto"/>
          </w:divBdr>
        </w:div>
        <w:div w:id="452330086">
          <w:marLeft w:val="0"/>
          <w:marRight w:val="0"/>
          <w:marTop w:val="0"/>
          <w:marBottom w:val="0"/>
          <w:divBdr>
            <w:top w:val="none" w:sz="0" w:space="0" w:color="auto"/>
            <w:left w:val="none" w:sz="0" w:space="0" w:color="auto"/>
            <w:bottom w:val="none" w:sz="0" w:space="0" w:color="auto"/>
            <w:right w:val="none" w:sz="0" w:space="0" w:color="auto"/>
          </w:divBdr>
        </w:div>
      </w:divsChild>
    </w:div>
    <w:div w:id="424231373">
      <w:bodyDiv w:val="1"/>
      <w:marLeft w:val="0"/>
      <w:marRight w:val="0"/>
      <w:marTop w:val="0"/>
      <w:marBottom w:val="0"/>
      <w:divBdr>
        <w:top w:val="none" w:sz="0" w:space="0" w:color="auto"/>
        <w:left w:val="none" w:sz="0" w:space="0" w:color="auto"/>
        <w:bottom w:val="none" w:sz="0" w:space="0" w:color="auto"/>
        <w:right w:val="none" w:sz="0" w:space="0" w:color="auto"/>
      </w:divBdr>
      <w:divsChild>
        <w:div w:id="49573398">
          <w:marLeft w:val="0"/>
          <w:marRight w:val="0"/>
          <w:marTop w:val="0"/>
          <w:marBottom w:val="0"/>
          <w:divBdr>
            <w:top w:val="none" w:sz="0" w:space="0" w:color="auto"/>
            <w:left w:val="none" w:sz="0" w:space="0" w:color="auto"/>
            <w:bottom w:val="none" w:sz="0" w:space="0" w:color="auto"/>
            <w:right w:val="none" w:sz="0" w:space="0" w:color="auto"/>
          </w:divBdr>
        </w:div>
        <w:div w:id="2022388027">
          <w:marLeft w:val="0"/>
          <w:marRight w:val="0"/>
          <w:marTop w:val="0"/>
          <w:marBottom w:val="0"/>
          <w:divBdr>
            <w:top w:val="none" w:sz="0" w:space="0" w:color="auto"/>
            <w:left w:val="none" w:sz="0" w:space="0" w:color="auto"/>
            <w:bottom w:val="none" w:sz="0" w:space="0" w:color="auto"/>
            <w:right w:val="none" w:sz="0" w:space="0" w:color="auto"/>
          </w:divBdr>
        </w:div>
        <w:div w:id="949435707">
          <w:marLeft w:val="0"/>
          <w:marRight w:val="0"/>
          <w:marTop w:val="0"/>
          <w:marBottom w:val="0"/>
          <w:divBdr>
            <w:top w:val="none" w:sz="0" w:space="0" w:color="auto"/>
            <w:left w:val="none" w:sz="0" w:space="0" w:color="auto"/>
            <w:bottom w:val="none" w:sz="0" w:space="0" w:color="auto"/>
            <w:right w:val="none" w:sz="0" w:space="0" w:color="auto"/>
          </w:divBdr>
        </w:div>
        <w:div w:id="387343321">
          <w:marLeft w:val="0"/>
          <w:marRight w:val="0"/>
          <w:marTop w:val="0"/>
          <w:marBottom w:val="0"/>
          <w:divBdr>
            <w:top w:val="none" w:sz="0" w:space="0" w:color="auto"/>
            <w:left w:val="none" w:sz="0" w:space="0" w:color="auto"/>
            <w:bottom w:val="none" w:sz="0" w:space="0" w:color="auto"/>
            <w:right w:val="none" w:sz="0" w:space="0" w:color="auto"/>
          </w:divBdr>
        </w:div>
      </w:divsChild>
    </w:div>
    <w:div w:id="491338088">
      <w:bodyDiv w:val="1"/>
      <w:marLeft w:val="0"/>
      <w:marRight w:val="0"/>
      <w:marTop w:val="0"/>
      <w:marBottom w:val="0"/>
      <w:divBdr>
        <w:top w:val="none" w:sz="0" w:space="0" w:color="auto"/>
        <w:left w:val="none" w:sz="0" w:space="0" w:color="auto"/>
        <w:bottom w:val="none" w:sz="0" w:space="0" w:color="auto"/>
        <w:right w:val="none" w:sz="0" w:space="0" w:color="auto"/>
      </w:divBdr>
    </w:div>
    <w:div w:id="1131047133">
      <w:bodyDiv w:val="1"/>
      <w:marLeft w:val="0"/>
      <w:marRight w:val="0"/>
      <w:marTop w:val="0"/>
      <w:marBottom w:val="0"/>
      <w:divBdr>
        <w:top w:val="none" w:sz="0" w:space="0" w:color="auto"/>
        <w:left w:val="none" w:sz="0" w:space="0" w:color="auto"/>
        <w:bottom w:val="none" w:sz="0" w:space="0" w:color="auto"/>
        <w:right w:val="none" w:sz="0" w:space="0" w:color="auto"/>
      </w:divBdr>
    </w:div>
    <w:div w:id="1769891400">
      <w:bodyDiv w:val="1"/>
      <w:marLeft w:val="0"/>
      <w:marRight w:val="0"/>
      <w:marTop w:val="0"/>
      <w:marBottom w:val="0"/>
      <w:divBdr>
        <w:top w:val="none" w:sz="0" w:space="0" w:color="auto"/>
        <w:left w:val="none" w:sz="0" w:space="0" w:color="auto"/>
        <w:bottom w:val="none" w:sz="0" w:space="0" w:color="auto"/>
        <w:right w:val="none" w:sz="0" w:space="0" w:color="auto"/>
      </w:divBdr>
      <w:divsChild>
        <w:div w:id="1610166171">
          <w:marLeft w:val="0"/>
          <w:marRight w:val="0"/>
          <w:marTop w:val="0"/>
          <w:marBottom w:val="0"/>
          <w:divBdr>
            <w:top w:val="none" w:sz="0" w:space="0" w:color="auto"/>
            <w:left w:val="none" w:sz="0" w:space="0" w:color="auto"/>
            <w:bottom w:val="none" w:sz="0" w:space="0" w:color="auto"/>
            <w:right w:val="none" w:sz="0" w:space="0" w:color="auto"/>
          </w:divBdr>
        </w:div>
        <w:div w:id="1865287250">
          <w:marLeft w:val="0"/>
          <w:marRight w:val="0"/>
          <w:marTop w:val="0"/>
          <w:marBottom w:val="0"/>
          <w:divBdr>
            <w:top w:val="none" w:sz="0" w:space="0" w:color="auto"/>
            <w:left w:val="none" w:sz="0" w:space="0" w:color="auto"/>
            <w:bottom w:val="none" w:sz="0" w:space="0" w:color="auto"/>
            <w:right w:val="none" w:sz="0" w:space="0" w:color="auto"/>
          </w:divBdr>
        </w:div>
        <w:div w:id="1871721414">
          <w:marLeft w:val="0"/>
          <w:marRight w:val="0"/>
          <w:marTop w:val="0"/>
          <w:marBottom w:val="0"/>
          <w:divBdr>
            <w:top w:val="none" w:sz="0" w:space="0" w:color="auto"/>
            <w:left w:val="none" w:sz="0" w:space="0" w:color="auto"/>
            <w:bottom w:val="none" w:sz="0" w:space="0" w:color="auto"/>
            <w:right w:val="none" w:sz="0" w:space="0" w:color="auto"/>
          </w:divBdr>
        </w:div>
        <w:div w:id="1214005574">
          <w:marLeft w:val="0"/>
          <w:marRight w:val="0"/>
          <w:marTop w:val="0"/>
          <w:marBottom w:val="0"/>
          <w:divBdr>
            <w:top w:val="none" w:sz="0" w:space="0" w:color="auto"/>
            <w:left w:val="none" w:sz="0" w:space="0" w:color="auto"/>
            <w:bottom w:val="none" w:sz="0" w:space="0" w:color="auto"/>
            <w:right w:val="none" w:sz="0" w:space="0" w:color="auto"/>
          </w:divBdr>
        </w:div>
        <w:div w:id="1183319297">
          <w:marLeft w:val="0"/>
          <w:marRight w:val="0"/>
          <w:marTop w:val="0"/>
          <w:marBottom w:val="0"/>
          <w:divBdr>
            <w:top w:val="none" w:sz="0" w:space="0" w:color="auto"/>
            <w:left w:val="none" w:sz="0" w:space="0" w:color="auto"/>
            <w:bottom w:val="none" w:sz="0" w:space="0" w:color="auto"/>
            <w:right w:val="none" w:sz="0" w:space="0" w:color="auto"/>
          </w:divBdr>
        </w:div>
        <w:div w:id="115217202">
          <w:marLeft w:val="0"/>
          <w:marRight w:val="0"/>
          <w:marTop w:val="0"/>
          <w:marBottom w:val="0"/>
          <w:divBdr>
            <w:top w:val="none" w:sz="0" w:space="0" w:color="auto"/>
            <w:left w:val="none" w:sz="0" w:space="0" w:color="auto"/>
            <w:bottom w:val="none" w:sz="0" w:space="0" w:color="auto"/>
            <w:right w:val="none" w:sz="0" w:space="0" w:color="auto"/>
          </w:divBdr>
        </w:div>
      </w:divsChild>
    </w:div>
    <w:div w:id="1784765746">
      <w:bodyDiv w:val="1"/>
      <w:marLeft w:val="0"/>
      <w:marRight w:val="0"/>
      <w:marTop w:val="0"/>
      <w:marBottom w:val="0"/>
      <w:divBdr>
        <w:top w:val="none" w:sz="0" w:space="0" w:color="auto"/>
        <w:left w:val="none" w:sz="0" w:space="0" w:color="auto"/>
        <w:bottom w:val="none" w:sz="0" w:space="0" w:color="auto"/>
        <w:right w:val="none" w:sz="0" w:space="0" w:color="auto"/>
      </w:divBdr>
      <w:divsChild>
        <w:div w:id="1557469123">
          <w:marLeft w:val="0"/>
          <w:marRight w:val="0"/>
          <w:marTop w:val="0"/>
          <w:marBottom w:val="0"/>
          <w:divBdr>
            <w:top w:val="none" w:sz="0" w:space="0" w:color="auto"/>
            <w:left w:val="none" w:sz="0" w:space="0" w:color="auto"/>
            <w:bottom w:val="none" w:sz="0" w:space="0" w:color="auto"/>
            <w:right w:val="none" w:sz="0" w:space="0" w:color="auto"/>
          </w:divBdr>
        </w:div>
        <w:div w:id="347950246">
          <w:marLeft w:val="0"/>
          <w:marRight w:val="0"/>
          <w:marTop w:val="0"/>
          <w:marBottom w:val="0"/>
          <w:divBdr>
            <w:top w:val="none" w:sz="0" w:space="0" w:color="auto"/>
            <w:left w:val="none" w:sz="0" w:space="0" w:color="auto"/>
            <w:bottom w:val="none" w:sz="0" w:space="0" w:color="auto"/>
            <w:right w:val="none" w:sz="0" w:space="0" w:color="auto"/>
          </w:divBdr>
        </w:div>
        <w:div w:id="272517010">
          <w:marLeft w:val="0"/>
          <w:marRight w:val="0"/>
          <w:marTop w:val="0"/>
          <w:marBottom w:val="0"/>
          <w:divBdr>
            <w:top w:val="none" w:sz="0" w:space="0" w:color="auto"/>
            <w:left w:val="none" w:sz="0" w:space="0" w:color="auto"/>
            <w:bottom w:val="none" w:sz="0" w:space="0" w:color="auto"/>
            <w:right w:val="none" w:sz="0" w:space="0" w:color="auto"/>
          </w:divBdr>
        </w:div>
        <w:div w:id="1492328399">
          <w:marLeft w:val="0"/>
          <w:marRight w:val="0"/>
          <w:marTop w:val="0"/>
          <w:marBottom w:val="0"/>
          <w:divBdr>
            <w:top w:val="none" w:sz="0" w:space="0" w:color="auto"/>
            <w:left w:val="none" w:sz="0" w:space="0" w:color="auto"/>
            <w:bottom w:val="none" w:sz="0" w:space="0" w:color="auto"/>
            <w:right w:val="none" w:sz="0" w:space="0" w:color="auto"/>
          </w:divBdr>
        </w:div>
      </w:divsChild>
    </w:div>
    <w:div w:id="1789202024">
      <w:bodyDiv w:val="1"/>
      <w:marLeft w:val="0"/>
      <w:marRight w:val="0"/>
      <w:marTop w:val="0"/>
      <w:marBottom w:val="0"/>
      <w:divBdr>
        <w:top w:val="none" w:sz="0" w:space="0" w:color="auto"/>
        <w:left w:val="none" w:sz="0" w:space="0" w:color="auto"/>
        <w:bottom w:val="none" w:sz="0" w:space="0" w:color="auto"/>
        <w:right w:val="none" w:sz="0" w:space="0" w:color="auto"/>
      </w:divBdr>
      <w:divsChild>
        <w:div w:id="1290042100">
          <w:marLeft w:val="0"/>
          <w:marRight w:val="0"/>
          <w:marTop w:val="0"/>
          <w:marBottom w:val="0"/>
          <w:divBdr>
            <w:top w:val="none" w:sz="0" w:space="0" w:color="auto"/>
            <w:left w:val="none" w:sz="0" w:space="0" w:color="auto"/>
            <w:bottom w:val="none" w:sz="0" w:space="0" w:color="auto"/>
            <w:right w:val="none" w:sz="0" w:space="0" w:color="auto"/>
          </w:divBdr>
        </w:div>
        <w:div w:id="390227324">
          <w:marLeft w:val="0"/>
          <w:marRight w:val="0"/>
          <w:marTop w:val="0"/>
          <w:marBottom w:val="0"/>
          <w:divBdr>
            <w:top w:val="none" w:sz="0" w:space="0" w:color="auto"/>
            <w:left w:val="none" w:sz="0" w:space="0" w:color="auto"/>
            <w:bottom w:val="none" w:sz="0" w:space="0" w:color="auto"/>
            <w:right w:val="none" w:sz="0" w:space="0" w:color="auto"/>
          </w:divBdr>
        </w:div>
        <w:div w:id="16827820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fetyandjustice.org/files/Top%20Reasons%20to%20Vote%20-%20Handout-3.pdf" TargetMode="External"/><Relationship Id="rId13" Type="http://schemas.openxmlformats.org/officeDocument/2006/relationships/hyperlink" Target="http://news.cnet.com/8301-17939_109-10151227-2.htm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g"/><Relationship Id="rId12" Type="http://schemas.openxmlformats.org/officeDocument/2006/relationships/image" Target="media/image4.jpg"/><Relationship Id="rId17" Type="http://schemas.openxmlformats.org/officeDocument/2006/relationships/image" Target="media/image8.jpg"/><Relationship Id="rId2" Type="http://schemas.openxmlformats.org/officeDocument/2006/relationships/customXml" Target="../customXml/item2.xml"/><Relationship Id="rId16" Type="http://schemas.openxmlformats.org/officeDocument/2006/relationships/image" Target="media/image7.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ews.cnet.com/8301-17939_109-10151227-2.html" TargetMode="External"/><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3.jpg"/><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2.jpg"/><Relationship Id="rId14"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News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59C6EE1FA904DE3A3B153B00189C151"/>
        <w:category>
          <w:name w:val="General"/>
          <w:gallery w:val="placeholder"/>
        </w:category>
        <w:types>
          <w:type w:val="bbPlcHdr"/>
        </w:types>
        <w:behaviors>
          <w:behavior w:val="content"/>
        </w:behaviors>
        <w:guid w:val="{787775F8-FE8D-46C5-9551-8EBE536543C4}"/>
      </w:docPartPr>
      <w:docPartBody>
        <w:p w:rsidR="005659D9" w:rsidRDefault="00011E1C">
          <w:pPr>
            <w:pStyle w:val="E59C6EE1FA904DE3A3B153B00189C151"/>
          </w:pPr>
          <w:r>
            <w:t>Volume 1 / Issue 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E1C"/>
    <w:rsid w:val="00011E1C"/>
    <w:rsid w:val="003575A5"/>
    <w:rsid w:val="005659D9"/>
    <w:rsid w:val="007854D0"/>
    <w:rsid w:val="00D57643"/>
    <w:rsid w:val="00F91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0C38BDACDAB4BBFA8526A33C50FD6AC">
    <w:name w:val="80C38BDACDAB4BBFA8526A33C50FD6AC"/>
  </w:style>
  <w:style w:type="paragraph" w:customStyle="1" w:styleId="E59C6EE1FA904DE3A3B153B00189C151">
    <w:name w:val="E59C6EE1FA904DE3A3B153B00189C151"/>
  </w:style>
  <w:style w:type="paragraph" w:customStyle="1" w:styleId="3B8C00FFE754432993618184E46402FC">
    <w:name w:val="3B8C00FFE754432993618184E46402FC"/>
  </w:style>
  <w:style w:type="paragraph" w:customStyle="1" w:styleId="0B92C6B2CFF7478492EC16E093A336C1">
    <w:name w:val="0B92C6B2CFF7478492EC16E093A336C1"/>
    <w:rsid w:val="007854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Newsletter">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SLCC, Utah</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670F21B-DF77-455C-A847-B865AD5140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Newsletter.dotx</Template>
  <TotalTime>0</TotalTime>
  <Pages>5</Pages>
  <Words>1256</Words>
  <Characters>7164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Government and Politics Class</Company>
  <LinksUpToDate>false</LinksUpToDate>
  <CharactersWithSpaces>8404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keywords/>
  <cp:lastModifiedBy>Windows User</cp:lastModifiedBy>
  <cp:revision>2</cp:revision>
  <cp:lastPrinted>2012-08-02T20:18:00Z</cp:lastPrinted>
  <dcterms:created xsi:type="dcterms:W3CDTF">2013-11-01T20:16:00Z</dcterms:created>
  <dcterms:modified xsi:type="dcterms:W3CDTF">2013-11-01T20:16:00Z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TC032000969991</vt:lpwstr>
  </property>
</Properties>
</file>